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7DB0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lang w:val="en-US"/>
        </w:rPr>
        <w:drawing>
          <wp:inline distT="0" distB="0" distL="0" distR="0">
            <wp:extent cx="2981325" cy="990600"/>
            <wp:effectExtent l="0" t="0" r="9525" b="0"/>
            <wp:docPr id="1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2C9C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62D33A8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0FEECA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FIRST YEAR </w:t>
      </w:r>
      <w:r>
        <w:rPr>
          <w:rFonts w:ascii="Times New Roman" w:hAnsi="Times New Roman"/>
          <w:b/>
          <w:bCs/>
          <w:sz w:val="28"/>
          <w:szCs w:val="28"/>
        </w:rPr>
        <w:t>FIRST SEMESTER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>MASTER OF BUSINESS ADMINISTRATION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(WITH IT)</w:t>
      </w:r>
    </w:p>
    <w:p w14:paraId="764F0300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1DD2E28">
      <w:pPr>
        <w:spacing w:after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MBA 812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HUMAN RESOURCE MANAGEMENT</w:t>
      </w:r>
    </w:p>
    <w:p w14:paraId="3F8C47C3">
      <w:pPr>
        <w:pBdr>
          <w:bottom w:val="double" w:color="auto" w:sz="4" w:space="0"/>
        </w:pBdr>
        <w:spacing w:after="120" w:line="240" w:lineRule="auto"/>
        <w:jc w:val="both"/>
        <w:outlineLvl w:val="0"/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</w:pP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>DATE:</w:t>
      </w:r>
      <w:r>
        <w:rPr>
          <w:rFonts w:hint="default" w:ascii="Times New Roman" w:hAnsi="Times New Roman" w:eastAsia="Times New Roman"/>
          <w:b/>
          <w:bCs/>
          <w:kern w:val="36"/>
          <w:sz w:val="28"/>
          <w:szCs w:val="28"/>
          <w:lang w:val="en-US"/>
        </w:rPr>
        <w:t>4/12/2024</w:t>
      </w: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>TIME: 3 HOURS</w:t>
      </w:r>
    </w:p>
    <w:p w14:paraId="57D6AD44">
      <w:pPr>
        <w:spacing w:after="120" w:line="240" w:lineRule="auto"/>
        <w:jc w:val="center"/>
        <w:outlineLvl w:val="0"/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</w:pPr>
      <w:r>
        <w:rPr>
          <w:rFonts w:ascii="Times New Roman" w:hAnsi="Times New Roman" w:eastAsia="Times New Roman"/>
          <w:b/>
          <w:bCs/>
          <w:kern w:val="36"/>
          <w:sz w:val="28"/>
          <w:szCs w:val="28"/>
          <w:lang w:val="en-US"/>
        </w:rPr>
        <w:t xml:space="preserve"> </w:t>
      </w:r>
    </w:p>
    <w:p w14:paraId="4D5B91D5">
      <w:pPr>
        <w:keepNext/>
        <w:keepLines/>
        <w:spacing w:before="480" w:after="120" w:line="240" w:lineRule="auto"/>
        <w:jc w:val="center"/>
        <w:outlineLvl w:val="2"/>
        <w:rPr>
          <w:rFonts w:ascii="Times New Roman" w:hAnsi="Times New Roman" w:eastAsia="MS Gothic"/>
          <w:b/>
          <w:bCs/>
          <w:sz w:val="28"/>
          <w:szCs w:val="28"/>
          <w:lang w:val="en-US"/>
        </w:rPr>
      </w:pPr>
      <w:r>
        <w:rPr>
          <w:rFonts w:ascii="Times New Roman" w:hAnsi="Times New Roman" w:eastAsia="MS Gothic"/>
          <w:b/>
          <w:bCs/>
          <w:sz w:val="28"/>
          <w:szCs w:val="28"/>
          <w:lang w:val="en-US"/>
        </w:rPr>
        <w:t>INSTRUCTIONS TO CANDIDATES</w:t>
      </w:r>
    </w:p>
    <w:p w14:paraId="2A80E54B">
      <w:pPr>
        <w:spacing w:after="36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The paper consists of SIX Questions. The Candidates Should Attempt ANY Four Questions Each Carrying 15 Marks.</w:t>
      </w:r>
    </w:p>
    <w:p w14:paraId="6FB3BD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F744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2F57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4955A12"/>
    <w:p w14:paraId="0D3C157B"/>
    <w:p w14:paraId="7BDCF1EF"/>
    <w:p w14:paraId="35F67DC9"/>
    <w:p w14:paraId="7D08222F"/>
    <w:p w14:paraId="3DFE3567"/>
    <w:p w14:paraId="0B0F9D82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EXAMINATION CHEATING IS A CRIME</w:t>
      </w:r>
    </w:p>
    <w:p w14:paraId="51C0EA85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QUESTION ONE </w:t>
      </w:r>
    </w:p>
    <w:p w14:paraId="0F1356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a) Human resource management (HRM) refers to the application of management </w:t>
      </w:r>
      <w:r>
        <w:fldChar w:fldCharType="begin"/>
      </w:r>
      <w:r>
        <w:instrText xml:space="preserve"> HYPERLINK "https://www.managementstudyhq.com/henri-fayol-principles-of-management.html" \t "_blank" </w:instrText>
      </w:r>
      <w:r>
        <w:fldChar w:fldCharType="separate"/>
      </w:r>
      <w:r>
        <w:rPr>
          <w:rStyle w:val="4"/>
          <w:rFonts w:ascii="Times New Roman" w:hAnsi="Times New Roman"/>
          <w:color w:val="auto"/>
          <w:sz w:val="28"/>
          <w:szCs w:val="28"/>
          <w:u w:val="none"/>
        </w:rPr>
        <w:t>principles to management</w:t>
      </w:r>
      <w:r>
        <w:rPr>
          <w:rStyle w:val="4"/>
          <w:rFonts w:ascii="Times New Roman" w:hAnsi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of people in an organization. Describe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such principles upon which human resource management operates.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(</w:t>
      </w:r>
      <w:r>
        <w:rPr>
          <w:rFonts w:ascii="Times New Roman" w:hAnsi="Times New Roman"/>
          <w:b/>
          <w:sz w:val="28"/>
          <w:szCs w:val="28"/>
        </w:rPr>
        <w:t>10 marks</w:t>
      </w:r>
      <w:r>
        <w:rPr>
          <w:rFonts w:ascii="Times New Roman" w:hAnsi="Times New Roman"/>
          <w:sz w:val="28"/>
          <w:szCs w:val="28"/>
        </w:rPr>
        <w:t xml:space="preserve">)   </w:t>
      </w:r>
    </w:p>
    <w:p w14:paraId="4098979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b) </w:t>
      </w:r>
      <w:r>
        <w:rPr>
          <w:rFonts w:ascii="Times New Roman" w:hAnsi="Times New Roman"/>
          <w:sz w:val="28"/>
          <w:szCs w:val="28"/>
        </w:rPr>
        <w:t xml:space="preserve">Explain </w:t>
      </w:r>
      <w:r>
        <w:rPr>
          <w:rFonts w:ascii="Times New Roman" w:hAnsi="Times New Roman"/>
          <w:b/>
          <w:sz w:val="28"/>
          <w:szCs w:val="28"/>
        </w:rPr>
        <w:t xml:space="preserve">FIVE </w:t>
      </w:r>
      <w:r>
        <w:rPr>
          <w:rFonts w:ascii="Times New Roman" w:hAnsi="Times New Roman"/>
          <w:sz w:val="28"/>
          <w:szCs w:val="28"/>
        </w:rPr>
        <w:t xml:space="preserve">benefits that may accrue to a business from planning its human resources.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(</w:t>
      </w:r>
      <w:r>
        <w:rPr>
          <w:rFonts w:ascii="Times New Roman" w:hAnsi="Times New Roman"/>
          <w:b/>
          <w:sz w:val="28"/>
          <w:szCs w:val="28"/>
        </w:rPr>
        <w:t>5 marks</w:t>
      </w:r>
      <w:r>
        <w:rPr>
          <w:rFonts w:ascii="Times New Roman" w:hAnsi="Times New Roman"/>
          <w:sz w:val="28"/>
          <w:szCs w:val="28"/>
        </w:rPr>
        <w:t>)</w:t>
      </w:r>
    </w:p>
    <w:p w14:paraId="1E6D19AE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TWO</w:t>
      </w:r>
    </w:p>
    <w:p w14:paraId="45AF3DD8">
      <w:pPr>
        <w:spacing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a) Good industrial relations enhances growth of business organizations. Discuss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factors that may hinder promotion of such relations.                      (</w:t>
      </w:r>
      <w:r>
        <w:rPr>
          <w:rFonts w:ascii="Times New Roman" w:hAnsi="Times New Roman"/>
          <w:b/>
          <w:sz w:val="28"/>
          <w:szCs w:val="28"/>
        </w:rPr>
        <w:t>10 marks</w:t>
      </w:r>
      <w:r>
        <w:rPr>
          <w:rFonts w:ascii="Times New Roman" w:hAnsi="Times New Roman"/>
          <w:sz w:val="28"/>
          <w:szCs w:val="28"/>
        </w:rPr>
        <w:t>)</w:t>
      </w:r>
    </w:p>
    <w:p w14:paraId="7D9B1458">
      <w:pPr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b) The modern human resource practice requires that organizations conduct job analysis as the sure way of achieving their strategic objectives. Describe</w:t>
      </w:r>
      <w:r>
        <w:rPr>
          <w:rFonts w:ascii="Times New Roman" w:hAnsi="Times New Roman"/>
          <w:b/>
          <w:sz w:val="28"/>
          <w:szCs w:val="28"/>
        </w:rPr>
        <w:t xml:space="preserve"> FIVE</w:t>
      </w:r>
      <w:r>
        <w:rPr>
          <w:rFonts w:ascii="Times New Roman" w:hAnsi="Times New Roman"/>
          <w:sz w:val="28"/>
          <w:szCs w:val="28"/>
        </w:rPr>
        <w:t xml:space="preserve"> operational areas which the analysis should focus on for its success.         (</w:t>
      </w:r>
      <w:r>
        <w:rPr>
          <w:rFonts w:ascii="Times New Roman" w:hAnsi="Times New Roman"/>
          <w:b/>
          <w:sz w:val="28"/>
          <w:szCs w:val="28"/>
        </w:rPr>
        <w:t>5 marks</w:t>
      </w:r>
      <w:r>
        <w:rPr>
          <w:rFonts w:ascii="Times New Roman" w:hAnsi="Times New Roman"/>
          <w:sz w:val="28"/>
          <w:szCs w:val="28"/>
        </w:rPr>
        <w:t>)</w:t>
      </w:r>
    </w:p>
    <w:p w14:paraId="7B03195B">
      <w:pPr>
        <w:spacing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QUESTION THREE </w:t>
      </w:r>
    </w:p>
    <w:p w14:paraId="7F6683DF">
      <w:pPr>
        <w:spacing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a) Discuss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challenges a business is likely to face in its efforts to carry out </w:t>
      </w:r>
      <w:r>
        <w:rPr>
          <w:rFonts w:ascii="Times New Roman" w:hAnsi="Times New Roman"/>
          <w:sz w:val="28"/>
          <w:szCs w:val="24"/>
        </w:rPr>
        <w:t xml:space="preserve">orientation of its newly employed staff. 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 xml:space="preserve">  (</w:t>
      </w:r>
      <w:r>
        <w:rPr>
          <w:rFonts w:ascii="Times New Roman" w:hAnsi="Times New Roman"/>
          <w:b/>
          <w:sz w:val="28"/>
          <w:szCs w:val="24"/>
        </w:rPr>
        <w:t>10 marks</w:t>
      </w:r>
      <w:r>
        <w:rPr>
          <w:rFonts w:ascii="Times New Roman" w:hAnsi="Times New Roman"/>
          <w:sz w:val="28"/>
          <w:szCs w:val="24"/>
        </w:rPr>
        <w:t>)</w:t>
      </w:r>
      <w:r>
        <w:rPr>
          <w:rFonts w:ascii="Times New Roman" w:hAnsi="Times New Roman"/>
          <w:sz w:val="28"/>
          <w:szCs w:val="24"/>
        </w:rPr>
        <w:tab/>
      </w:r>
    </w:p>
    <w:p w14:paraId="3F7DD9C2">
      <w:pPr>
        <w:spacing w:after="120" w:line="36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b) </w:t>
      </w:r>
      <w:r>
        <w:rPr>
          <w:rFonts w:ascii="Times New Roman" w:hAnsi="Times New Roman"/>
          <w:sz w:val="28"/>
          <w:szCs w:val="28"/>
        </w:rPr>
        <w:t xml:space="preserve">Explain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benefits that may accrue to a business from analysing its various jobs.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 w:eastAsia="Times New Roman"/>
          <w:sz w:val="28"/>
          <w:szCs w:val="28"/>
        </w:rPr>
        <w:t>(5</w:t>
      </w:r>
      <w:r>
        <w:rPr>
          <w:rFonts w:ascii="Times New Roman" w:hAnsi="Times New Roman" w:eastAsia="Times New Roman"/>
          <w:b/>
          <w:sz w:val="28"/>
          <w:szCs w:val="28"/>
        </w:rPr>
        <w:t xml:space="preserve"> marks</w:t>
      </w:r>
      <w:r>
        <w:rPr>
          <w:rFonts w:ascii="Times New Roman" w:hAnsi="Times New Roman" w:eastAsia="Times New Roman"/>
          <w:sz w:val="28"/>
          <w:szCs w:val="28"/>
        </w:rPr>
        <w:t>)</w:t>
      </w:r>
    </w:p>
    <w:p w14:paraId="33247723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QUESTION FOUR </w:t>
      </w:r>
    </w:p>
    <w:p w14:paraId="3FEE6D61">
      <w:pPr>
        <w:jc w:val="both"/>
        <w:rPr>
          <w:rFonts w:ascii="Times New Roman" w:hAnsi="Times New Roman" w:eastAsiaTheme="minorHAnsi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a) </w:t>
      </w:r>
      <w:r>
        <w:rPr>
          <w:rFonts w:ascii="Times New Roman" w:hAnsi="Times New Roman" w:eastAsiaTheme="minorHAnsi"/>
          <w:sz w:val="28"/>
          <w:szCs w:val="28"/>
          <w:lang w:val="en-US"/>
        </w:rPr>
        <w:t xml:space="preserve">Management of Kibiriti and Associates Company Ltd insists that the newly employed staff must be inducted before placement. Discuss </w:t>
      </w:r>
      <w:r>
        <w:rPr>
          <w:rFonts w:ascii="Times New Roman" w:hAnsi="Times New Roman" w:eastAsiaTheme="minorHAnsi"/>
          <w:b/>
          <w:sz w:val="28"/>
          <w:szCs w:val="28"/>
          <w:lang w:val="en-US"/>
        </w:rPr>
        <w:t>FIVE</w:t>
      </w:r>
      <w:r>
        <w:rPr>
          <w:rFonts w:ascii="Times New Roman" w:hAnsi="Times New Roman" w:eastAsiaTheme="minorHAnsi"/>
          <w:sz w:val="28"/>
          <w:szCs w:val="28"/>
          <w:lang w:val="en-US"/>
        </w:rPr>
        <w:t xml:space="preserve"> benefits that may accrue to the company from making this resolve.                       (</w:t>
      </w:r>
      <w:r>
        <w:rPr>
          <w:rFonts w:ascii="Times New Roman" w:hAnsi="Times New Roman" w:eastAsiaTheme="minorHAnsi"/>
          <w:b/>
          <w:sz w:val="28"/>
          <w:szCs w:val="28"/>
          <w:lang w:val="en-US"/>
        </w:rPr>
        <w:t>10 marks</w:t>
      </w:r>
      <w:r>
        <w:rPr>
          <w:rFonts w:ascii="Times New Roman" w:hAnsi="Times New Roman" w:eastAsiaTheme="minorHAnsi"/>
          <w:sz w:val="28"/>
          <w:szCs w:val="28"/>
          <w:lang w:val="en-US"/>
        </w:rPr>
        <w:t>)</w:t>
      </w:r>
    </w:p>
    <w:p w14:paraId="0FEEB4FE">
      <w:pPr>
        <w:jc w:val="both"/>
        <w:rPr>
          <w:rFonts w:ascii="Times New Roman" w:hAnsi="Times New Roman" w:eastAsiaTheme="minorHAnsi"/>
          <w:sz w:val="24"/>
          <w:szCs w:val="24"/>
          <w:lang w:val="en-US"/>
        </w:rPr>
      </w:pPr>
      <w:r>
        <w:rPr>
          <w:rFonts w:ascii="Times New Roman" w:hAnsi="Times New Roman" w:eastAsiaTheme="minorHAnsi"/>
          <w:sz w:val="28"/>
          <w:szCs w:val="28"/>
          <w:lang w:val="en-US"/>
        </w:rPr>
        <w:t xml:space="preserve">b) Human resource management has a number of objectives to a business organization. Discuss </w:t>
      </w:r>
      <w:r>
        <w:rPr>
          <w:rFonts w:ascii="Times New Roman" w:hAnsi="Times New Roman" w:eastAsiaTheme="minorHAnsi"/>
          <w:b/>
          <w:sz w:val="28"/>
          <w:szCs w:val="28"/>
          <w:lang w:val="en-US"/>
        </w:rPr>
        <w:t>FIVE</w:t>
      </w:r>
      <w:r>
        <w:rPr>
          <w:rFonts w:ascii="Times New Roman" w:hAnsi="Times New Roman" w:eastAsiaTheme="minorHAnsi"/>
          <w:sz w:val="28"/>
          <w:szCs w:val="28"/>
          <w:lang w:val="en-US"/>
        </w:rPr>
        <w:t xml:space="preserve"> such objectives. </w:t>
      </w:r>
      <w:r>
        <w:rPr>
          <w:rFonts w:ascii="Times New Roman" w:hAnsi="Times New Roman" w:eastAsiaTheme="minorHAnsi"/>
          <w:sz w:val="28"/>
          <w:szCs w:val="28"/>
          <w:lang w:val="en-US"/>
        </w:rPr>
        <w:tab/>
      </w:r>
      <w:r>
        <w:rPr>
          <w:rFonts w:ascii="Times New Roman" w:hAnsi="Times New Roman" w:eastAsiaTheme="minorHAnsi"/>
          <w:sz w:val="28"/>
          <w:szCs w:val="28"/>
          <w:lang w:val="en-US"/>
        </w:rPr>
        <w:tab/>
      </w:r>
      <w:r>
        <w:rPr>
          <w:rFonts w:ascii="Times New Roman" w:hAnsi="Times New Roman" w:eastAsiaTheme="minorHAnsi"/>
          <w:sz w:val="28"/>
          <w:szCs w:val="28"/>
          <w:lang w:val="en-US"/>
        </w:rPr>
        <w:tab/>
      </w:r>
      <w:r>
        <w:rPr>
          <w:rFonts w:ascii="Times New Roman" w:hAnsi="Times New Roman" w:eastAsiaTheme="minorHAnsi"/>
          <w:sz w:val="32"/>
          <w:szCs w:val="28"/>
          <w:lang w:val="en-US"/>
        </w:rPr>
        <w:t xml:space="preserve">            </w:t>
      </w:r>
      <w:r>
        <w:rPr>
          <w:rFonts w:ascii="Times New Roman" w:hAnsi="Times New Roman" w:eastAsiaTheme="minorHAnsi"/>
          <w:sz w:val="28"/>
          <w:szCs w:val="24"/>
          <w:lang w:val="en-US"/>
        </w:rPr>
        <w:t>(</w:t>
      </w:r>
      <w:r>
        <w:rPr>
          <w:rFonts w:ascii="Times New Roman" w:hAnsi="Times New Roman" w:eastAsiaTheme="minorHAnsi"/>
          <w:b/>
          <w:sz w:val="28"/>
          <w:szCs w:val="24"/>
          <w:lang w:val="en-US"/>
        </w:rPr>
        <w:t>5 marks</w:t>
      </w:r>
      <w:r>
        <w:rPr>
          <w:rFonts w:ascii="Times New Roman" w:hAnsi="Times New Roman" w:eastAsiaTheme="minorHAnsi"/>
          <w:sz w:val="28"/>
          <w:szCs w:val="24"/>
          <w:lang w:val="en-US"/>
        </w:rPr>
        <w:t>)</w:t>
      </w:r>
    </w:p>
    <w:p w14:paraId="2E7D8589">
      <w:pPr>
        <w:jc w:val="both"/>
        <w:rPr>
          <w:rFonts w:ascii="Times New Roman" w:hAnsi="Times New Roman" w:eastAsiaTheme="minorHAnsi"/>
          <w:b/>
          <w:sz w:val="24"/>
          <w:szCs w:val="24"/>
          <w:lang w:val="en-US"/>
        </w:rPr>
      </w:pPr>
    </w:p>
    <w:p w14:paraId="68409793">
      <w:pPr>
        <w:jc w:val="both"/>
        <w:rPr>
          <w:rFonts w:ascii="Times New Roman" w:hAnsi="Times New Roman" w:eastAsiaTheme="minorHAnsi"/>
          <w:b/>
          <w:sz w:val="24"/>
          <w:szCs w:val="24"/>
          <w:lang w:val="en-US"/>
        </w:rPr>
      </w:pPr>
    </w:p>
    <w:p w14:paraId="555263CA">
      <w:pPr>
        <w:jc w:val="both"/>
        <w:rPr>
          <w:rFonts w:ascii="Times New Roman" w:hAnsi="Times New Roman" w:eastAsiaTheme="minorHAnsi"/>
          <w:b/>
          <w:sz w:val="24"/>
          <w:szCs w:val="24"/>
          <w:lang w:val="en-US"/>
        </w:rPr>
      </w:pPr>
      <w:r>
        <w:rPr>
          <w:rFonts w:ascii="Times New Roman" w:hAnsi="Times New Roman" w:eastAsiaTheme="minorHAnsi"/>
          <w:b/>
          <w:sz w:val="24"/>
          <w:szCs w:val="24"/>
          <w:lang w:val="en-US"/>
        </w:rPr>
        <w:t xml:space="preserve">QUESTION FIVE </w:t>
      </w:r>
    </w:p>
    <w:p w14:paraId="6CC81E37">
      <w:pPr>
        <w:jc w:val="both"/>
        <w:rPr>
          <w:rFonts w:ascii="Times New Roman" w:hAnsi="Times New Roman" w:eastAsiaTheme="minorHAnsi"/>
          <w:sz w:val="24"/>
          <w:szCs w:val="24"/>
          <w:lang w:val="en-US"/>
        </w:rPr>
      </w:pPr>
      <w:r>
        <w:rPr>
          <w:rFonts w:ascii="Times New Roman" w:hAnsi="Times New Roman" w:eastAsiaTheme="minorHAnsi"/>
          <w:sz w:val="24"/>
          <w:szCs w:val="24"/>
          <w:lang w:val="en-US"/>
        </w:rPr>
        <w:t xml:space="preserve">a) </w:t>
      </w:r>
      <w:r>
        <w:rPr>
          <w:rFonts w:ascii="Times New Roman" w:hAnsi="Times New Roman"/>
          <w:sz w:val="28"/>
          <w:szCs w:val="28"/>
        </w:rPr>
        <w:t xml:space="preserve">Explain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benefits that may accrue to an organization from carrying out performance appraisal of its employees.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(</w:t>
      </w:r>
      <w:r>
        <w:rPr>
          <w:rFonts w:ascii="Times New Roman" w:hAnsi="Times New Roman"/>
          <w:b/>
          <w:sz w:val="28"/>
          <w:szCs w:val="28"/>
        </w:rPr>
        <w:t>10 marks</w:t>
      </w:r>
      <w:r>
        <w:rPr>
          <w:rFonts w:ascii="Times New Roman" w:hAnsi="Times New Roman"/>
          <w:sz w:val="28"/>
          <w:szCs w:val="28"/>
        </w:rPr>
        <w:t>)</w:t>
      </w:r>
    </w:p>
    <w:p w14:paraId="7D9B43C5">
      <w:pPr>
        <w:jc w:val="both"/>
        <w:rPr>
          <w:rFonts w:ascii="Times New Roman" w:hAnsi="Times New Roman" w:eastAsiaTheme="minorHAnsi"/>
          <w:sz w:val="28"/>
          <w:szCs w:val="24"/>
          <w:lang w:val="en-US"/>
        </w:rPr>
      </w:pPr>
      <w:r>
        <w:rPr>
          <w:rFonts w:ascii="Times New Roman" w:hAnsi="Times New Roman" w:eastAsiaTheme="minorHAnsi"/>
          <w:sz w:val="24"/>
          <w:szCs w:val="24"/>
          <w:lang w:val="en-US"/>
        </w:rPr>
        <w:t xml:space="preserve">b) </w:t>
      </w:r>
      <w:r>
        <w:rPr>
          <w:rFonts w:ascii="Times New Roman" w:hAnsi="Times New Roman" w:eastAsia="Times New Roman"/>
          <w:sz w:val="28"/>
          <w:szCs w:val="24"/>
          <w:lang w:val="en-US"/>
        </w:rPr>
        <w:t xml:space="preserve">Explain </w:t>
      </w:r>
      <w:r>
        <w:rPr>
          <w:rFonts w:ascii="Times New Roman" w:hAnsi="Times New Roman" w:eastAsia="Times New Roman"/>
          <w:b/>
          <w:sz w:val="28"/>
          <w:szCs w:val="24"/>
          <w:lang w:val="en-US"/>
        </w:rPr>
        <w:t>FIVE</w:t>
      </w:r>
      <w:r>
        <w:rPr>
          <w:rFonts w:ascii="Times New Roman" w:hAnsi="Times New Roman" w:eastAsia="Times New Roman"/>
          <w:sz w:val="28"/>
          <w:szCs w:val="24"/>
          <w:lang w:val="en-US"/>
        </w:rPr>
        <w:t xml:space="preserve"> factors that management of company Y may consider in deciding the amount of compensation to offer its employee.                                   (</w:t>
      </w:r>
      <w:r>
        <w:rPr>
          <w:rFonts w:ascii="Times New Roman" w:hAnsi="Times New Roman" w:eastAsia="Times New Roman"/>
          <w:b/>
          <w:sz w:val="28"/>
          <w:szCs w:val="24"/>
          <w:lang w:val="en-US"/>
        </w:rPr>
        <w:t>5 marks</w:t>
      </w:r>
      <w:r>
        <w:rPr>
          <w:rFonts w:ascii="Times New Roman" w:hAnsi="Times New Roman" w:eastAsia="Times New Roman"/>
          <w:sz w:val="28"/>
          <w:szCs w:val="24"/>
          <w:lang w:val="en-US"/>
        </w:rPr>
        <w:t xml:space="preserve">)  </w:t>
      </w:r>
    </w:p>
    <w:p w14:paraId="499F83EB">
      <w:pPr>
        <w:jc w:val="both"/>
        <w:rPr>
          <w:rFonts w:ascii="Times New Roman" w:hAnsi="Times New Roman" w:eastAsiaTheme="minorHAnsi"/>
          <w:b/>
          <w:sz w:val="28"/>
          <w:szCs w:val="24"/>
          <w:lang w:val="en-US"/>
        </w:rPr>
      </w:pPr>
      <w:r>
        <w:rPr>
          <w:rFonts w:ascii="Times New Roman" w:hAnsi="Times New Roman" w:eastAsiaTheme="minorHAnsi"/>
          <w:b/>
          <w:sz w:val="28"/>
          <w:szCs w:val="24"/>
          <w:lang w:val="en-US"/>
        </w:rPr>
        <w:t xml:space="preserve">QUESTION SIX </w:t>
      </w:r>
    </w:p>
    <w:p w14:paraId="734381DE">
      <w:pPr>
        <w:jc w:val="both"/>
        <w:rPr>
          <w:rFonts w:ascii="Times New Roman" w:hAnsi="Times New Roman" w:eastAsiaTheme="minorHAnsi"/>
          <w:sz w:val="28"/>
          <w:szCs w:val="24"/>
          <w:lang w:val="en-US"/>
        </w:rPr>
      </w:pPr>
      <w:r>
        <w:rPr>
          <w:rFonts w:ascii="Times New Roman" w:hAnsi="Times New Roman" w:eastAsiaTheme="minorHAnsi"/>
          <w:sz w:val="28"/>
          <w:szCs w:val="24"/>
          <w:lang w:val="en-US"/>
        </w:rPr>
        <w:t xml:space="preserve">a) Explain </w:t>
      </w:r>
      <w:r>
        <w:rPr>
          <w:rFonts w:ascii="Times New Roman" w:hAnsi="Times New Roman" w:eastAsiaTheme="minorHAnsi"/>
          <w:b/>
          <w:sz w:val="28"/>
          <w:szCs w:val="24"/>
          <w:lang w:val="en-US"/>
        </w:rPr>
        <w:t>FIVE</w:t>
      </w:r>
      <w:r>
        <w:rPr>
          <w:rFonts w:ascii="Times New Roman" w:hAnsi="Times New Roman" w:eastAsiaTheme="minorHAnsi"/>
          <w:sz w:val="28"/>
          <w:szCs w:val="24"/>
          <w:lang w:val="en-US"/>
        </w:rPr>
        <w:t xml:space="preserve"> reasons why a business entity should have policies and procedures in its operations.  </w:t>
      </w:r>
      <w:r>
        <w:rPr>
          <w:rFonts w:ascii="Times New Roman" w:hAnsi="Times New Roman" w:eastAsiaTheme="minorHAnsi"/>
          <w:sz w:val="28"/>
          <w:szCs w:val="24"/>
          <w:lang w:val="en-US"/>
        </w:rPr>
        <w:tab/>
      </w:r>
      <w:r>
        <w:rPr>
          <w:rFonts w:ascii="Times New Roman" w:hAnsi="Times New Roman" w:eastAsiaTheme="minorHAnsi"/>
          <w:sz w:val="28"/>
          <w:szCs w:val="24"/>
          <w:lang w:val="en-US"/>
        </w:rPr>
        <w:tab/>
      </w:r>
      <w:r>
        <w:rPr>
          <w:rFonts w:ascii="Times New Roman" w:hAnsi="Times New Roman" w:eastAsiaTheme="minorHAnsi"/>
          <w:sz w:val="28"/>
          <w:szCs w:val="24"/>
          <w:lang w:val="en-US"/>
        </w:rPr>
        <w:tab/>
      </w:r>
      <w:r>
        <w:rPr>
          <w:rFonts w:ascii="Times New Roman" w:hAnsi="Times New Roman" w:eastAsiaTheme="minorHAnsi"/>
          <w:sz w:val="28"/>
          <w:szCs w:val="24"/>
          <w:lang w:val="en-US"/>
        </w:rPr>
        <w:tab/>
      </w:r>
      <w:r>
        <w:rPr>
          <w:rFonts w:ascii="Times New Roman" w:hAnsi="Times New Roman" w:eastAsiaTheme="minorHAnsi"/>
          <w:sz w:val="28"/>
          <w:szCs w:val="24"/>
          <w:lang w:val="en-US"/>
        </w:rPr>
        <w:tab/>
      </w:r>
      <w:r>
        <w:rPr>
          <w:rFonts w:ascii="Times New Roman" w:hAnsi="Times New Roman" w:eastAsiaTheme="minorHAnsi"/>
          <w:sz w:val="28"/>
          <w:szCs w:val="24"/>
          <w:lang w:val="en-US"/>
        </w:rPr>
        <w:tab/>
      </w:r>
      <w:r>
        <w:rPr>
          <w:rFonts w:hint="default" w:ascii="Times New Roman" w:hAnsi="Times New Roman" w:eastAsiaTheme="minorHAnsi"/>
          <w:sz w:val="28"/>
          <w:szCs w:val="24"/>
          <w:lang w:val="en-US"/>
        </w:rPr>
        <w:t xml:space="preserve">             </w:t>
      </w:r>
      <w:bookmarkStart w:id="0" w:name="_GoBack"/>
      <w:bookmarkEnd w:id="0"/>
      <w:r>
        <w:rPr>
          <w:rFonts w:ascii="Times New Roman" w:hAnsi="Times New Roman" w:eastAsiaTheme="minorHAnsi"/>
          <w:sz w:val="28"/>
          <w:szCs w:val="24"/>
          <w:lang w:val="en-US"/>
        </w:rPr>
        <w:t>(</w:t>
      </w:r>
      <w:r>
        <w:rPr>
          <w:rFonts w:ascii="Times New Roman" w:hAnsi="Times New Roman" w:eastAsiaTheme="minorHAnsi"/>
          <w:b/>
          <w:sz w:val="28"/>
          <w:szCs w:val="24"/>
          <w:lang w:val="en-US"/>
        </w:rPr>
        <w:t>10 marks</w:t>
      </w:r>
      <w:r>
        <w:rPr>
          <w:rFonts w:ascii="Times New Roman" w:hAnsi="Times New Roman" w:eastAsiaTheme="minorHAnsi"/>
          <w:sz w:val="28"/>
          <w:szCs w:val="24"/>
          <w:lang w:val="en-US"/>
        </w:rPr>
        <w:t xml:space="preserve">) </w:t>
      </w:r>
    </w:p>
    <w:p w14:paraId="33AB5251">
      <w:pPr>
        <w:jc w:val="both"/>
        <w:rPr>
          <w:rFonts w:ascii="Times New Roman" w:hAnsi="Times New Roman" w:eastAsiaTheme="minorHAnsi"/>
          <w:sz w:val="28"/>
          <w:szCs w:val="24"/>
          <w:lang w:val="en-US"/>
        </w:rPr>
      </w:pPr>
      <w:r>
        <w:rPr>
          <w:rFonts w:ascii="Times New Roman" w:hAnsi="Times New Roman" w:eastAsiaTheme="minorHAnsi"/>
          <w:sz w:val="28"/>
          <w:szCs w:val="24"/>
          <w:lang w:val="en-US"/>
        </w:rPr>
        <w:t xml:space="preserve">b) </w:t>
      </w:r>
      <w:r>
        <w:rPr>
          <w:rFonts w:ascii="Times New Roman" w:hAnsi="Times New Roman"/>
          <w:sz w:val="28"/>
        </w:rPr>
        <w:t xml:space="preserve">Explain </w:t>
      </w:r>
      <w:r>
        <w:rPr>
          <w:rFonts w:ascii="Times New Roman" w:hAnsi="Times New Roman"/>
          <w:b/>
          <w:sz w:val="28"/>
        </w:rPr>
        <w:t>FIVE</w:t>
      </w:r>
      <w:r>
        <w:rPr>
          <w:rFonts w:ascii="Times New Roman" w:hAnsi="Times New Roman"/>
          <w:sz w:val="28"/>
        </w:rPr>
        <w:t xml:space="preserve"> causes of human resource planning in a business.          (</w:t>
      </w:r>
      <w:r>
        <w:rPr>
          <w:rFonts w:ascii="Times New Roman" w:hAnsi="Times New Roman"/>
          <w:b/>
          <w:sz w:val="28"/>
        </w:rPr>
        <w:t>5 marks</w:t>
      </w:r>
      <w:r>
        <w:rPr>
          <w:rFonts w:ascii="Times New Roman" w:hAnsi="Times New Roman"/>
          <w:sz w:val="28"/>
        </w:rPr>
        <w:t>)</w:t>
      </w:r>
    </w:p>
    <w:p w14:paraId="6FBF6881">
      <w:pPr>
        <w:jc w:val="both"/>
        <w:rPr>
          <w:rFonts w:ascii="Times New Roman" w:hAnsi="Times New Roman" w:eastAsiaTheme="minorHAnsi"/>
          <w:sz w:val="28"/>
          <w:szCs w:val="28"/>
          <w:lang w:val="en-US"/>
        </w:rPr>
      </w:pPr>
      <w:r>
        <w:rPr>
          <w:rFonts w:ascii="Times New Roman" w:hAnsi="Times New Roman" w:eastAsiaTheme="minorHAnsi"/>
          <w:sz w:val="28"/>
          <w:szCs w:val="28"/>
          <w:lang w:val="en-US"/>
        </w:rPr>
        <w:t xml:space="preserve"> </w:t>
      </w:r>
    </w:p>
    <w:p w14:paraId="250E3580">
      <w:pPr>
        <w:rPr>
          <w:rFonts w:ascii="Times New Roman" w:hAnsi="Times New Roman"/>
          <w:sz w:val="28"/>
          <w:szCs w:val="28"/>
        </w:rPr>
      </w:pPr>
    </w:p>
    <w:p w14:paraId="06731896">
      <w:pPr>
        <w:rPr>
          <w:rFonts w:ascii="Times New Roman" w:hAnsi="Times New Roman"/>
          <w:sz w:val="28"/>
          <w:szCs w:val="28"/>
        </w:rPr>
      </w:pPr>
    </w:p>
    <w:p w14:paraId="3C630779">
      <w:pPr>
        <w:rPr>
          <w:rFonts w:ascii="Times New Roman" w:hAnsi="Times New Roman"/>
          <w:sz w:val="28"/>
          <w:szCs w:val="28"/>
        </w:rPr>
      </w:pPr>
    </w:p>
    <w:p w14:paraId="34F7BCDE">
      <w:pPr>
        <w:rPr>
          <w:rFonts w:ascii="Times New Roman" w:hAnsi="Times New Roman"/>
          <w:sz w:val="28"/>
          <w:szCs w:val="28"/>
        </w:rPr>
      </w:pPr>
    </w:p>
    <w:p w14:paraId="3EE0551B">
      <w:pPr>
        <w:rPr>
          <w:rFonts w:ascii="Times New Roman" w:hAnsi="Times New Roman"/>
          <w:sz w:val="28"/>
          <w:szCs w:val="28"/>
        </w:rPr>
      </w:pPr>
    </w:p>
    <w:p w14:paraId="2C8DB2E2">
      <w:pPr>
        <w:rPr>
          <w:rFonts w:ascii="Times New Roman" w:hAnsi="Times New Roman"/>
          <w:sz w:val="28"/>
          <w:szCs w:val="28"/>
        </w:rPr>
      </w:pPr>
    </w:p>
    <w:p w14:paraId="6815A120">
      <w:pPr>
        <w:rPr>
          <w:rFonts w:ascii="Times New Roman" w:hAnsi="Times New Roman"/>
          <w:sz w:val="28"/>
          <w:szCs w:val="28"/>
        </w:rPr>
      </w:pPr>
    </w:p>
    <w:p w14:paraId="64C28F51">
      <w:pPr>
        <w:rPr>
          <w:rFonts w:ascii="Times New Roman" w:hAnsi="Times New Roman"/>
          <w:sz w:val="28"/>
          <w:szCs w:val="28"/>
        </w:rPr>
      </w:pPr>
    </w:p>
    <w:p w14:paraId="21A86898">
      <w:pPr>
        <w:rPr>
          <w:rFonts w:ascii="Times New Roman" w:hAnsi="Times New Roman"/>
          <w:sz w:val="28"/>
          <w:szCs w:val="28"/>
        </w:rPr>
      </w:pPr>
    </w:p>
    <w:p w14:paraId="0D6A045C">
      <w:pPr>
        <w:rPr>
          <w:rFonts w:ascii="Times New Roman" w:hAnsi="Times New Roman"/>
          <w:sz w:val="28"/>
          <w:szCs w:val="28"/>
        </w:rPr>
      </w:pPr>
    </w:p>
    <w:p w14:paraId="57A81327">
      <w:pPr>
        <w:rPr>
          <w:rFonts w:ascii="Times New Roman" w:hAnsi="Times New Roman"/>
          <w:sz w:val="28"/>
          <w:szCs w:val="28"/>
        </w:rPr>
      </w:pPr>
    </w:p>
    <w:p w14:paraId="4D90D2D3">
      <w:pPr>
        <w:rPr>
          <w:rFonts w:ascii="Times New Roman" w:hAnsi="Times New Roman"/>
          <w:sz w:val="28"/>
          <w:szCs w:val="28"/>
        </w:rPr>
      </w:pPr>
    </w:p>
    <w:p w14:paraId="29AF45A7">
      <w:pPr>
        <w:rPr>
          <w:rFonts w:ascii="Times New Roman" w:hAnsi="Times New Roman"/>
          <w:sz w:val="28"/>
          <w:szCs w:val="28"/>
        </w:rPr>
      </w:pPr>
    </w:p>
    <w:p w14:paraId="3F6AE6DF">
      <w:pPr>
        <w:rPr>
          <w:rFonts w:ascii="Times New Roman" w:hAnsi="Times New Roman"/>
          <w:sz w:val="28"/>
          <w:szCs w:val="28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09D"/>
    <w:rsid w:val="000B2008"/>
    <w:rsid w:val="00156080"/>
    <w:rsid w:val="001E1B18"/>
    <w:rsid w:val="00216CEA"/>
    <w:rsid w:val="002337DD"/>
    <w:rsid w:val="002C7ACA"/>
    <w:rsid w:val="0041263F"/>
    <w:rsid w:val="00424F29"/>
    <w:rsid w:val="004E0948"/>
    <w:rsid w:val="004E30C9"/>
    <w:rsid w:val="00501BE3"/>
    <w:rsid w:val="00575745"/>
    <w:rsid w:val="0057769E"/>
    <w:rsid w:val="009D6CFF"/>
    <w:rsid w:val="00A2095F"/>
    <w:rsid w:val="00A55F8A"/>
    <w:rsid w:val="00A56BA0"/>
    <w:rsid w:val="00A660BB"/>
    <w:rsid w:val="00AA2EEF"/>
    <w:rsid w:val="00AA3538"/>
    <w:rsid w:val="00AE50E4"/>
    <w:rsid w:val="00B4709D"/>
    <w:rsid w:val="00C02050"/>
    <w:rsid w:val="00C60D2D"/>
    <w:rsid w:val="00D849B7"/>
    <w:rsid w:val="00DD51CE"/>
    <w:rsid w:val="00DF0F9C"/>
    <w:rsid w:val="00EC5940"/>
    <w:rsid w:val="00F93DEE"/>
    <w:rsid w:val="00FA67FC"/>
    <w:rsid w:val="2649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374</Words>
  <Characters>2132</Characters>
  <Lines>17</Lines>
  <Paragraphs>5</Paragraphs>
  <TotalTime>5</TotalTime>
  <ScaleCrop>false</ScaleCrop>
  <LinksUpToDate>false</LinksUpToDate>
  <CharactersWithSpaces>2501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2024-11-18T10:54:00Z</dcterms:created>
  <dc:creator>Microsoft account</dc:creator>
  <cp:lastModifiedBy>HP</cp:lastModifiedBy>
  <cp:lastPrinted>2024-11-28T11:21:50Z</cp:lastPrinted>
  <dcterms:modified xsi:type="dcterms:W3CDTF">2024-11-28T11:24:38Z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2B1EAB61F6214FE29B66FB8598BE2A4D_12</vt:lpwstr>
  </property>
</Properties>
</file>