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166110" cy="1657985"/>
            <wp:effectExtent l="0" t="0" r="15240" b="1841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A21301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4</w:t>
      </w:r>
      <w:r>
        <w:rPr>
          <w:rFonts w:ascii="Times New Roman" w:hAnsi="Times New Roman"/>
          <w:b/>
          <w:sz w:val="28"/>
          <w:szCs w:val="28"/>
        </w:rPr>
        <w:t>/202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1D00F1D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D9354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FOURTH YEAR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CRIMINOLOGY WITH IT </w:t>
      </w:r>
    </w:p>
    <w:p w14:paraId="0073CF1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F0DAB0">
      <w:pPr>
        <w:spacing w:after="0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/>
          <w:b/>
          <w:sz w:val="28"/>
          <w:szCs w:val="28"/>
        </w:rPr>
        <w:t xml:space="preserve">ACS 411: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CRIME AND URBANIZATION</w:t>
      </w:r>
    </w:p>
    <w:p w14:paraId="4F8037C8">
      <w:pPr>
        <w:spacing w:after="0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05B46D84">
      <w:pPr>
        <w:pStyle w:val="2"/>
        <w:pBdr>
          <w:bottom w:val="double" w:color="auto" w:sz="4" w:space="0"/>
        </w:pBdr>
        <w:jc w:val="both"/>
        <w:rPr>
          <w:color w:val="auto"/>
        </w:rPr>
      </w:pPr>
      <w:r>
        <w:rPr>
          <w:color w:val="auto"/>
        </w:rPr>
        <w:t>DATE:</w:t>
      </w:r>
      <w:r>
        <w:rPr>
          <w:rFonts w:hint="default"/>
          <w:color w:val="auto"/>
          <w:lang w:val="en-US"/>
        </w:rPr>
        <w:t>18/12/2024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 xml:space="preserve">TIME: 3 HOURS </w:t>
      </w:r>
    </w:p>
    <w:p w14:paraId="15AE23FF">
      <w:pPr>
        <w:rPr>
          <w:rFonts w:hint="default"/>
          <w:color w:val="auto"/>
          <w:lang w:val="en-US"/>
        </w:rPr>
      </w:pPr>
    </w:p>
    <w:p w14:paraId="75DA037E">
      <w:pPr>
        <w:pStyle w:val="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8B0C3E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20802279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u w:val="single"/>
          <w:lang w:val="en-US" w:eastAsia="en-GB"/>
        </w:rPr>
      </w:pPr>
    </w:p>
    <w:p w14:paraId="3B326B92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u w:val="single"/>
          <w:lang w:val="en-US" w:eastAsia="en-GB"/>
        </w:rPr>
      </w:pPr>
    </w:p>
    <w:p w14:paraId="0A1BDB15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u w:val="single"/>
          <w:lang w:val="en-US" w:eastAsia="en-GB"/>
        </w:rPr>
      </w:pPr>
    </w:p>
    <w:p w14:paraId="548F40E6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u w:val="single"/>
          <w:lang w:val="en-US" w:eastAsia="en-GB"/>
        </w:rPr>
      </w:pPr>
    </w:p>
    <w:p w14:paraId="536EA949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u w:val="single"/>
          <w:lang w:val="en-US" w:eastAsia="en-GB"/>
        </w:rPr>
      </w:pPr>
    </w:p>
    <w:p w14:paraId="1270C138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u w:val="single"/>
          <w:lang w:val="en-US" w:eastAsia="en-GB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u w:val="single"/>
          <w:lang w:val="en-US" w:eastAsia="en-GB"/>
        </w:rPr>
        <w:t>EXAMINATION CHEATING IS ACRIME</w:t>
      </w:r>
    </w:p>
    <w:p w14:paraId="20DFE7CA">
      <w:pPr>
        <w:pStyle w:val="12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</w:rPr>
      </w:pP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 xml:space="preserve">a) 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</w:rPr>
        <w:t>Discuss how urbanization influences deviant identities within urban settings. Provide examples to illustrate your points.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>(15 Marks)</w:t>
      </w:r>
    </w:p>
    <w:p w14:paraId="58E8FC59">
      <w:pPr>
        <w:pStyle w:val="12"/>
        <w:keepNext w:val="0"/>
        <w:keepLines w:val="0"/>
        <w:widowControl/>
        <w:numPr>
          <w:ilvl w:val="0"/>
          <w:numId w:val="0"/>
        </w:numPr>
        <w:suppressLineNumbers w:val="0"/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</w:rPr>
      </w:pPr>
    </w:p>
    <w:p w14:paraId="24FCE2B4">
      <w:pPr>
        <w:pStyle w:val="12"/>
        <w:keepNext w:val="0"/>
        <w:keepLines w:val="0"/>
        <w:widowControl/>
        <w:suppressLineNumbers w:val="0"/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 xml:space="preserve">b) 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</w:rPr>
        <w:t xml:space="preserve">Examine the relationship between urban disorder and crime rates in contemporary cities. 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>(10 Marks)</w:t>
      </w:r>
    </w:p>
    <w:p w14:paraId="6CF23B01">
      <w:pPr>
        <w:pStyle w:val="12"/>
        <w:keepNext w:val="0"/>
        <w:keepLines w:val="0"/>
        <w:widowControl/>
        <w:suppressLineNumbers w:val="0"/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  <w:bookmarkStart w:id="0" w:name="_GoBack"/>
      <w:bookmarkEnd w:id="0"/>
    </w:p>
    <w:p w14:paraId="7CC8F4E2">
      <w:pPr>
        <w:pStyle w:val="12"/>
        <w:keepNext w:val="0"/>
        <w:keepLines w:val="0"/>
        <w:widowControl/>
        <w:suppressLineNumbers w:val="0"/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 xml:space="preserve">2. 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</w:rPr>
        <w:t>How can the contextualization and deconstruction of urban crime help us understand its underlying social issues? Use relevant examples in your response.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>(15 Marks)</w:t>
      </w:r>
    </w:p>
    <w:p w14:paraId="0CD75473">
      <w:pPr>
        <w:pStyle w:val="12"/>
        <w:keepNext w:val="0"/>
        <w:keepLines w:val="0"/>
        <w:widowControl/>
        <w:suppressLineNumbers w:val="0"/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</w:p>
    <w:p w14:paraId="7298D075">
      <w:pPr>
        <w:pStyle w:val="12"/>
        <w:keepNext w:val="0"/>
        <w:keepLines w:val="0"/>
        <w:widowControl/>
        <w:suppressLineNumbers w:val="0"/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 xml:space="preserve">3. 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</w:rPr>
        <w:t>Analyze the impact of social deprivation, corruption, and discrimination on crime rates in urban areas. How do these factors interact to influence criminal behavior?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>(15 Marks)</w:t>
      </w:r>
    </w:p>
    <w:p w14:paraId="7B47CE49">
      <w:pPr>
        <w:pStyle w:val="12"/>
        <w:keepNext w:val="0"/>
        <w:keepLines w:val="0"/>
        <w:widowControl/>
        <w:suppressLineNumbers w:val="0"/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</w:p>
    <w:p w14:paraId="71B6502B">
      <w:pPr>
        <w:pStyle w:val="12"/>
        <w:keepNext w:val="0"/>
        <w:keepLines w:val="0"/>
        <w:widowControl/>
        <w:suppressLineNumbers w:val="0"/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 xml:space="preserve">4. 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</w:rPr>
        <w:t>Evaluate the concept of crime as a social construct. How does this perspective challenge traditional notions of criminality?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>(15 Marks)</w:t>
      </w:r>
    </w:p>
    <w:p w14:paraId="7465A3A8">
      <w:pPr>
        <w:pStyle w:val="12"/>
        <w:keepNext w:val="0"/>
        <w:keepLines w:val="0"/>
        <w:widowControl/>
        <w:suppressLineNumbers w:val="0"/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</w:p>
    <w:p w14:paraId="3FBB7D97">
      <w:pPr>
        <w:pStyle w:val="12"/>
        <w:keepNext w:val="0"/>
        <w:keepLines w:val="0"/>
        <w:widowControl/>
        <w:suppressLineNumbers w:val="0"/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 xml:space="preserve">5. 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</w:rPr>
        <w:t>In what ways do mainstream culture and subcultures interact to shape the experiences of youth in urban environments? Discuss the implications for social order and disorder.</w:t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>(15 Marks)</w:t>
      </w:r>
    </w:p>
    <w:p w14:paraId="249CF876">
      <w:pPr>
        <w:pStyle w:val="12"/>
        <w:keepNext w:val="0"/>
        <w:keepLines w:val="0"/>
        <w:widowControl/>
        <w:suppressLineNumbers w:val="0"/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</w:p>
    <w:p w14:paraId="25641657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</w:pPr>
      <w:r>
        <w:rPr>
          <w:rFonts w:hint="default" w:ascii="Times New Roman Regular" w:hAnsi="Times New Roman Regular" w:eastAsia="SimSun" w:cs="Times New Roman Regular"/>
          <w:b w:val="0"/>
          <w:bCs w:val="0"/>
          <w:kern w:val="0"/>
          <w:sz w:val="28"/>
          <w:szCs w:val="28"/>
          <w:lang w:val="en-US" w:eastAsia="zh-CN" w:bidi="ar"/>
        </w:rPr>
        <w:t>6. Assess the implications of the growth of gated communities on urban crime dynamics. How do these developments affect social cohesion and the prevalence of criminal activity in surrounding areas?</w:t>
      </w:r>
      <w:r>
        <w:rPr>
          <w:rFonts w:hint="default" w:ascii="Times New Roman Regular" w:hAnsi="Times New Roman Regular" w:eastAsia="SimSun" w:cs="Times New Roman Regular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Style w:val="13"/>
          <w:rFonts w:hint="default" w:ascii="Times New Roman Regular" w:hAnsi="Times New Roman Regular" w:cs="Times New Roman Regular"/>
          <w:b w:val="0"/>
          <w:bCs w:val="0"/>
          <w:sz w:val="28"/>
          <w:szCs w:val="28"/>
          <w:lang w:val="en-US"/>
        </w:rPr>
        <w:t>(15 Marks)</w:t>
      </w:r>
    </w:p>
    <w:p w14:paraId="7F355CF4">
      <w:pPr>
        <w:pStyle w:val="12"/>
        <w:numPr>
          <w:ilvl w:val="0"/>
          <w:numId w:val="0"/>
        </w:numPr>
        <w:ind w:leftChars="0"/>
        <w:rPr>
          <w:b/>
          <w:bCs/>
          <w:sz w:val="28"/>
          <w:szCs w:val="28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Times New Roman Regular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F218B7"/>
    <w:multiLevelType w:val="singleLevel"/>
    <w:tmpl w:val="E8F218B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1D"/>
    <w:rsid w:val="00023596"/>
    <w:rsid w:val="00026818"/>
    <w:rsid w:val="000414CF"/>
    <w:rsid w:val="001001C1"/>
    <w:rsid w:val="0012080E"/>
    <w:rsid w:val="00131712"/>
    <w:rsid w:val="001934CB"/>
    <w:rsid w:val="001C7F4C"/>
    <w:rsid w:val="0022798F"/>
    <w:rsid w:val="002E4B0F"/>
    <w:rsid w:val="002F042E"/>
    <w:rsid w:val="0035658C"/>
    <w:rsid w:val="003702B2"/>
    <w:rsid w:val="003E4D69"/>
    <w:rsid w:val="00445A2D"/>
    <w:rsid w:val="00490068"/>
    <w:rsid w:val="004B0F4C"/>
    <w:rsid w:val="005257E8"/>
    <w:rsid w:val="005733CD"/>
    <w:rsid w:val="005E712B"/>
    <w:rsid w:val="00623C56"/>
    <w:rsid w:val="00625708"/>
    <w:rsid w:val="00662A31"/>
    <w:rsid w:val="006E11C0"/>
    <w:rsid w:val="00765399"/>
    <w:rsid w:val="00781572"/>
    <w:rsid w:val="007B6A49"/>
    <w:rsid w:val="007D3154"/>
    <w:rsid w:val="007F3B6C"/>
    <w:rsid w:val="00845B76"/>
    <w:rsid w:val="00857304"/>
    <w:rsid w:val="00864CD7"/>
    <w:rsid w:val="008B00BC"/>
    <w:rsid w:val="00940EC7"/>
    <w:rsid w:val="00942CB0"/>
    <w:rsid w:val="00955FE5"/>
    <w:rsid w:val="00972E28"/>
    <w:rsid w:val="009B628E"/>
    <w:rsid w:val="00A44AC5"/>
    <w:rsid w:val="00A92CE6"/>
    <w:rsid w:val="00A95A6C"/>
    <w:rsid w:val="00AD0D16"/>
    <w:rsid w:val="00B6259C"/>
    <w:rsid w:val="00BE46BD"/>
    <w:rsid w:val="00BE5733"/>
    <w:rsid w:val="00BE7B9D"/>
    <w:rsid w:val="00BE7F0F"/>
    <w:rsid w:val="00C02D33"/>
    <w:rsid w:val="00C10B1D"/>
    <w:rsid w:val="00C716DC"/>
    <w:rsid w:val="00C71CB7"/>
    <w:rsid w:val="00C955FD"/>
    <w:rsid w:val="00CD49BC"/>
    <w:rsid w:val="00D37B3E"/>
    <w:rsid w:val="00D634AE"/>
    <w:rsid w:val="00D970EB"/>
    <w:rsid w:val="00DB654F"/>
    <w:rsid w:val="00EA5E86"/>
    <w:rsid w:val="00EB2C85"/>
    <w:rsid w:val="00EE6420"/>
    <w:rsid w:val="00F2125B"/>
    <w:rsid w:val="00F31286"/>
    <w:rsid w:val="00F57655"/>
    <w:rsid w:val="00F9580E"/>
    <w:rsid w:val="00FA7AA9"/>
    <w:rsid w:val="00FE0519"/>
    <w:rsid w:val="3FEF9F4C"/>
    <w:rsid w:val="4425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qFormat/>
    <w:uiPriority w:val="0"/>
  </w:style>
  <w:style w:type="character" w:customStyle="1" w:styleId="23">
    <w:name w:val="ilfuvd"/>
    <w:basedOn w:val="6"/>
    <w:qFormat/>
    <w:uiPriority w:val="0"/>
  </w:style>
  <w:style w:type="character" w:customStyle="1" w:styleId="24">
    <w:name w:val="Heading 5 Char"/>
    <w:basedOn w:val="6"/>
    <w:link w:val="5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qFormat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qFormat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231</Words>
  <Characters>1320</Characters>
  <Lines>11</Lines>
  <Paragraphs>3</Paragraphs>
  <TotalTime>2</TotalTime>
  <ScaleCrop>false</ScaleCrop>
  <LinksUpToDate>false</LinksUpToDate>
  <CharactersWithSpaces>1548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2023-10-24T15:34:00Z</dcterms:created>
  <dc:creator>WERE</dc:creator>
  <cp:lastModifiedBy>HP</cp:lastModifiedBy>
  <cp:lastPrinted>2024-12-13T11:03:15Z</cp:lastPrinted>
  <dcterms:modified xsi:type="dcterms:W3CDTF">2024-12-13T11:03:52Z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80862EDEC49E6DA9714C15674D2254CB_42</vt:lpwstr>
  </property>
</Properties>
</file>