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A4DAD" w14:textId="77777777" w:rsidR="00092DFC" w:rsidRDefault="00092DFC" w:rsidP="00AA033E">
      <w:pPr>
        <w:spacing w:before="240" w:after="240"/>
        <w:rPr>
          <w:rFonts w:ascii="Times New Roman" w:hAnsi="Times New Roman" w:cs="Times New Roman"/>
          <w:b/>
          <w:sz w:val="28"/>
          <w:szCs w:val="28"/>
        </w:rPr>
      </w:pPr>
    </w:p>
    <w:p w14:paraId="0EFF619B" w14:textId="77777777" w:rsidR="00092DFC" w:rsidRPr="00836B8B" w:rsidRDefault="00092DFC" w:rsidP="00092DFC">
      <w:pPr>
        <w:spacing w:line="360" w:lineRule="auto"/>
        <w:jc w:val="center"/>
        <w:rPr>
          <w:rFonts w:ascii="Times" w:eastAsia="Calibri" w:hAnsi="Times" w:cs="Times New Roman"/>
          <w:sz w:val="24"/>
          <w:szCs w:val="24"/>
          <w:lang w:val="en-GB"/>
        </w:rPr>
      </w:pPr>
      <w:r w:rsidRPr="00836B8B">
        <w:rPr>
          <w:rFonts w:ascii="Times" w:eastAsia="Calibri" w:hAnsi="Times" w:cs="Times New Roman"/>
          <w:noProof/>
          <w:sz w:val="24"/>
          <w:szCs w:val="24"/>
          <w:lang w:val="en-GB" w:eastAsia="en-GB"/>
        </w:rPr>
        <w:drawing>
          <wp:inline distT="0" distB="0" distL="0" distR="0" wp14:anchorId="5A097784" wp14:editId="383AFC43">
            <wp:extent cx="1276350" cy="962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962025"/>
                    </a:xfrm>
                    <a:prstGeom prst="rect">
                      <a:avLst/>
                    </a:prstGeom>
                    <a:noFill/>
                    <a:ln>
                      <a:noFill/>
                    </a:ln>
                  </pic:spPr>
                </pic:pic>
              </a:graphicData>
            </a:graphic>
          </wp:inline>
        </w:drawing>
      </w:r>
    </w:p>
    <w:p w14:paraId="76502E31" w14:textId="77777777" w:rsidR="00092DFC" w:rsidRPr="00836B8B" w:rsidRDefault="00092DFC" w:rsidP="00092DFC">
      <w:pPr>
        <w:spacing w:line="360" w:lineRule="auto"/>
        <w:jc w:val="center"/>
        <w:rPr>
          <w:rFonts w:ascii="Times" w:eastAsia="Calibri" w:hAnsi="Times" w:cs="Times New Roman"/>
          <w:b/>
          <w:color w:val="000000"/>
          <w:sz w:val="24"/>
          <w:szCs w:val="24"/>
          <w:lang w:val="en-GB"/>
        </w:rPr>
      </w:pPr>
      <w:r w:rsidRPr="00836B8B">
        <w:rPr>
          <w:rFonts w:ascii="Times" w:eastAsia="Calibri" w:hAnsi="Times" w:cs="Times New Roman"/>
          <w:b/>
          <w:color w:val="000000"/>
          <w:sz w:val="24"/>
          <w:szCs w:val="24"/>
          <w:lang w:val="en-GB"/>
        </w:rPr>
        <w:t>TOM MBOYA UNIVERSITY</w:t>
      </w:r>
    </w:p>
    <w:p w14:paraId="7D08FCCE" w14:textId="77777777" w:rsidR="00092DFC" w:rsidRPr="00836B8B" w:rsidRDefault="00092DFC" w:rsidP="00092DFC">
      <w:pPr>
        <w:spacing w:line="360" w:lineRule="auto"/>
        <w:jc w:val="center"/>
        <w:rPr>
          <w:rFonts w:ascii="Times" w:eastAsia="Calibri" w:hAnsi="Times" w:cs="Times New Roman"/>
          <w:b/>
          <w:color w:val="000000"/>
          <w:sz w:val="24"/>
          <w:szCs w:val="24"/>
          <w:lang w:val="en-GB"/>
        </w:rPr>
      </w:pPr>
      <w:r w:rsidRPr="00836B8B">
        <w:rPr>
          <w:rFonts w:ascii="Times" w:eastAsia="Calibri" w:hAnsi="Times" w:cs="Times New Roman"/>
          <w:b/>
          <w:color w:val="000000"/>
          <w:sz w:val="24"/>
          <w:szCs w:val="24"/>
          <w:lang w:val="en-GB"/>
        </w:rPr>
        <w:t>KNOWLEDGE FOR SUSTAINABLE INNOVATION ENTERPRISE</w:t>
      </w:r>
    </w:p>
    <w:p w14:paraId="5CD75BC0" w14:textId="77777777" w:rsidR="00092DFC" w:rsidRPr="00836B8B" w:rsidRDefault="00092DFC" w:rsidP="00092DFC">
      <w:pPr>
        <w:widowControl w:val="0"/>
        <w:autoSpaceDE w:val="0"/>
        <w:autoSpaceDN w:val="0"/>
        <w:spacing w:before="38" w:line="360" w:lineRule="auto"/>
        <w:ind w:left="2160" w:right="2953"/>
        <w:jc w:val="center"/>
        <w:rPr>
          <w:rFonts w:ascii="Times" w:eastAsia="Cambria Math" w:hAnsi="Times" w:cs="Times New Roman"/>
          <w:b/>
          <w:sz w:val="24"/>
          <w:szCs w:val="24"/>
        </w:rPr>
      </w:pPr>
    </w:p>
    <w:p w14:paraId="4CE7CAC3" w14:textId="77777777" w:rsidR="00092DFC" w:rsidRPr="00836B8B" w:rsidRDefault="00092DFC" w:rsidP="00092DFC">
      <w:pPr>
        <w:spacing w:line="360" w:lineRule="auto"/>
        <w:jc w:val="center"/>
        <w:rPr>
          <w:rFonts w:ascii="Times" w:hAnsi="Times" w:cs="Times New Roman"/>
          <w:b/>
          <w:sz w:val="24"/>
          <w:szCs w:val="24"/>
          <w:lang w:val="en-GB"/>
        </w:rPr>
      </w:pPr>
      <w:r w:rsidRPr="00836B8B">
        <w:rPr>
          <w:rFonts w:ascii="Times" w:hAnsi="Times" w:cs="Times New Roman"/>
          <w:b/>
          <w:sz w:val="24"/>
          <w:szCs w:val="24"/>
          <w:lang w:val="en-GB"/>
        </w:rPr>
        <w:t>UNIVERSITY EXAMINATIONS</w:t>
      </w:r>
    </w:p>
    <w:p w14:paraId="735A77E6" w14:textId="77777777" w:rsidR="00092DFC" w:rsidRPr="00836B8B" w:rsidRDefault="00092DFC" w:rsidP="00092DFC">
      <w:pPr>
        <w:spacing w:line="360" w:lineRule="auto"/>
        <w:jc w:val="center"/>
        <w:rPr>
          <w:rFonts w:ascii="Times" w:hAnsi="Times" w:cs="Times New Roman"/>
          <w:b/>
          <w:sz w:val="24"/>
          <w:szCs w:val="24"/>
          <w:lang w:val="en-GB"/>
        </w:rPr>
      </w:pPr>
      <w:r w:rsidRPr="00836B8B">
        <w:rPr>
          <w:rFonts w:ascii="Times" w:hAnsi="Times" w:cs="Times New Roman"/>
          <w:b/>
          <w:sz w:val="24"/>
          <w:szCs w:val="24"/>
          <w:lang w:val="en-GB"/>
        </w:rPr>
        <w:t>2024/2025 ACADEMIC YEAR</w:t>
      </w:r>
    </w:p>
    <w:p w14:paraId="70B6A352" w14:textId="77777777" w:rsidR="00092DFC" w:rsidRPr="00836B8B" w:rsidRDefault="00092DFC" w:rsidP="00092DFC">
      <w:pPr>
        <w:spacing w:line="360" w:lineRule="auto"/>
        <w:jc w:val="center"/>
        <w:rPr>
          <w:rFonts w:ascii="Times" w:hAnsi="Times" w:cs="Times New Roman"/>
          <w:b/>
          <w:bCs/>
          <w:sz w:val="24"/>
          <w:szCs w:val="24"/>
          <w:lang w:val="en-GB"/>
        </w:rPr>
      </w:pPr>
      <w:r w:rsidRPr="00836B8B">
        <w:rPr>
          <w:rFonts w:ascii="Times" w:hAnsi="Times" w:cs="Times New Roman"/>
          <w:b/>
          <w:sz w:val="24"/>
          <w:szCs w:val="24"/>
          <w:lang w:val="en-GB"/>
        </w:rPr>
        <w:t xml:space="preserve">FIRST YEAR </w:t>
      </w:r>
      <w:r w:rsidRPr="00836B8B">
        <w:rPr>
          <w:rFonts w:ascii="Times" w:hAnsi="Times" w:cs="Times New Roman"/>
          <w:b/>
          <w:bCs/>
          <w:sz w:val="24"/>
          <w:szCs w:val="24"/>
          <w:lang w:val="en-GB"/>
        </w:rPr>
        <w:t>FIRST SEMESTER</w:t>
      </w:r>
    </w:p>
    <w:p w14:paraId="29A468DE" w14:textId="0F8A6561" w:rsidR="00092DFC" w:rsidRPr="00092DFC" w:rsidRDefault="00092DFC" w:rsidP="00092DFC">
      <w:pPr>
        <w:spacing w:before="240" w:after="240"/>
        <w:rPr>
          <w:rFonts w:ascii="Times New Roman" w:hAnsi="Times New Roman" w:cs="Times New Roman"/>
          <w:b/>
          <w:sz w:val="28"/>
          <w:szCs w:val="28"/>
        </w:rPr>
      </w:pPr>
      <w:r w:rsidRPr="00836B8B">
        <w:rPr>
          <w:rFonts w:ascii="Times" w:hAnsi="Times" w:cs="Times New Roman"/>
          <w:b/>
          <w:bCs/>
          <w:sz w:val="24"/>
          <w:szCs w:val="24"/>
          <w:lang w:val="en-GB"/>
        </w:rPr>
        <w:t xml:space="preserve">FOR </w:t>
      </w:r>
      <w:r w:rsidRPr="00AA033E">
        <w:rPr>
          <w:rFonts w:ascii="Times New Roman" w:hAnsi="Times New Roman" w:cs="Times New Roman"/>
          <w:b/>
          <w:sz w:val="28"/>
          <w:szCs w:val="28"/>
        </w:rPr>
        <w:t>MASTER PROJECT PLANNING AND MANAGEMENT</w:t>
      </w:r>
    </w:p>
    <w:p w14:paraId="3665E0C2" w14:textId="5B67ED4E" w:rsidR="00092DFC" w:rsidRPr="00AA033E" w:rsidRDefault="00092DFC" w:rsidP="00092DFC">
      <w:pPr>
        <w:spacing w:before="240" w:after="240"/>
        <w:rPr>
          <w:rFonts w:ascii="Times New Roman" w:hAnsi="Times New Roman" w:cs="Times New Roman"/>
          <w:b/>
          <w:sz w:val="28"/>
          <w:szCs w:val="28"/>
        </w:rPr>
      </w:pPr>
      <w:r>
        <w:rPr>
          <w:b/>
          <w:bCs/>
        </w:rPr>
        <w:t>CODE</w:t>
      </w:r>
      <w:r w:rsidR="006A7FED" w:rsidRPr="006A7FED">
        <w:t xml:space="preserve"> </w:t>
      </w:r>
      <w:r w:rsidR="006A7FED" w:rsidRPr="006A7FED">
        <w:rPr>
          <w:rFonts w:ascii="Times New Roman" w:hAnsi="Times New Roman" w:cs="Times New Roman"/>
          <w:b/>
          <w:bCs/>
          <w:sz w:val="28"/>
          <w:szCs w:val="28"/>
        </w:rPr>
        <w:t>AEC 820</w:t>
      </w:r>
      <w:r w:rsidRPr="00AA033E">
        <w:rPr>
          <w:rFonts w:ascii="Times New Roman" w:hAnsi="Times New Roman" w:cs="Times New Roman"/>
          <w:b/>
          <w:sz w:val="28"/>
          <w:szCs w:val="28"/>
        </w:rPr>
        <w:t xml:space="preserve">; </w:t>
      </w:r>
      <w:r w:rsidR="00AE7D8A">
        <w:rPr>
          <w:rFonts w:ascii="Times New Roman" w:hAnsi="Times New Roman" w:cs="Times New Roman"/>
          <w:b/>
          <w:sz w:val="28"/>
          <w:szCs w:val="28"/>
        </w:rPr>
        <w:t>RESOURCE</w:t>
      </w:r>
      <w:r w:rsidRPr="00AA033E">
        <w:rPr>
          <w:rFonts w:ascii="Times New Roman" w:hAnsi="Times New Roman" w:cs="Times New Roman"/>
          <w:b/>
          <w:sz w:val="28"/>
          <w:szCs w:val="28"/>
        </w:rPr>
        <w:t xml:space="preserve"> MANAGEMENT</w:t>
      </w:r>
    </w:p>
    <w:p w14:paraId="7A2D0961" w14:textId="77777777" w:rsidR="00092DFC" w:rsidRPr="00836B8B" w:rsidRDefault="00092DFC" w:rsidP="00092DFC">
      <w:pPr>
        <w:spacing w:before="100" w:beforeAutospacing="1" w:after="100" w:afterAutospacing="1" w:line="360" w:lineRule="auto"/>
        <w:outlineLvl w:val="0"/>
        <w:rPr>
          <w:rFonts w:ascii="Times" w:eastAsia="Times New Roman" w:hAnsi="Times" w:cs="Times New Roman"/>
          <w:b/>
          <w:bCs/>
          <w:kern w:val="36"/>
          <w:sz w:val="24"/>
          <w:szCs w:val="24"/>
        </w:rPr>
      </w:pPr>
      <w:r w:rsidRPr="00836B8B">
        <w:rPr>
          <w:rFonts w:ascii="Times" w:eastAsia="Times New Roman" w:hAnsi="Times" w:cs="Times New Roman"/>
          <w:b/>
          <w:bCs/>
          <w:kern w:val="36"/>
          <w:sz w:val="24"/>
          <w:szCs w:val="24"/>
        </w:rPr>
        <w:t xml:space="preserve">DATE: </w:t>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r>
      <w:r w:rsidRPr="00836B8B">
        <w:rPr>
          <w:rFonts w:ascii="Times" w:eastAsia="Times New Roman" w:hAnsi="Times" w:cs="Times New Roman"/>
          <w:b/>
          <w:bCs/>
          <w:kern w:val="36"/>
          <w:sz w:val="24"/>
          <w:szCs w:val="24"/>
        </w:rPr>
        <w:tab/>
        <w:t>TIME: 3 HOURS</w:t>
      </w:r>
    </w:p>
    <w:p w14:paraId="2CCDB92A" w14:textId="5675FABC" w:rsidR="00092DFC" w:rsidRPr="00836B8B" w:rsidRDefault="00092DFC" w:rsidP="00092DFC">
      <w:pPr>
        <w:keepNext/>
        <w:keepLines/>
        <w:spacing w:before="200" w:line="360" w:lineRule="auto"/>
        <w:outlineLvl w:val="2"/>
        <w:rPr>
          <w:rFonts w:ascii="Times" w:eastAsia="MS Gothic" w:hAnsi="Times" w:cs="Times New Roman"/>
          <w:b/>
          <w:bCs/>
          <w:sz w:val="24"/>
          <w:szCs w:val="24"/>
        </w:rPr>
      </w:pPr>
      <w:r>
        <w:rPr>
          <w:rFonts w:asciiTheme="minorHAnsi" w:eastAsiaTheme="minorHAnsi" w:hAnsiTheme="minorHAnsi" w:cstheme="minorBidi"/>
          <w:noProof/>
          <w:kern w:val="2"/>
        </w:rPr>
        <mc:AlternateContent>
          <mc:Choice Requires="wps">
            <w:drawing>
              <wp:anchor distT="4294967291" distB="4294967291" distL="114300" distR="114300" simplePos="0" relativeHeight="251658240" behindDoc="0" locked="0" layoutInCell="1" allowOverlap="1" wp14:anchorId="1A822CDA" wp14:editId="0163385D">
                <wp:simplePos x="0" y="0"/>
                <wp:positionH relativeFrom="column">
                  <wp:posOffset>0</wp:posOffset>
                </wp:positionH>
                <wp:positionV relativeFrom="paragraph">
                  <wp:posOffset>28574</wp:posOffset>
                </wp:positionV>
                <wp:extent cx="6107430" cy="0"/>
                <wp:effectExtent l="0" t="19050" r="45720" b="38100"/>
                <wp:wrapNone/>
                <wp:docPr id="20181294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57150" cmpd="thickThin">
                          <a:solidFill>
                            <a:srgbClr val="808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C620C5" id="Straight Connector 1"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2.25pt" to="480.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" strokecolor="gray" strokeweight="4.5pt">
                <v:stroke linestyle="thickThin"/>
              </v:line>
            </w:pict>
          </mc:Fallback>
        </mc:AlternateContent>
      </w:r>
      <w:r w:rsidRPr="00836B8B">
        <w:rPr>
          <w:rFonts w:ascii="Times" w:eastAsia="MS Gothic" w:hAnsi="Times" w:cs="Times New Roman"/>
          <w:b/>
          <w:bCs/>
          <w:sz w:val="24"/>
          <w:szCs w:val="24"/>
        </w:rPr>
        <w:t>INSTRUCTIONS TO CANDIDATES</w:t>
      </w:r>
    </w:p>
    <w:p w14:paraId="76D2A6B8" w14:textId="6D6F89E6" w:rsidR="00092DFC" w:rsidRPr="006A7FED" w:rsidRDefault="00092DFC" w:rsidP="006A7FED">
      <w:pPr>
        <w:spacing w:line="360" w:lineRule="auto"/>
        <w:rPr>
          <w:rFonts w:ascii="Times" w:eastAsia="Calibri" w:hAnsi="Times" w:cs="Times New Roman"/>
          <w:b/>
          <w:sz w:val="24"/>
          <w:szCs w:val="24"/>
          <w:lang w:val="en-GB"/>
        </w:rPr>
      </w:pPr>
      <w:r w:rsidRPr="00836B8B">
        <w:rPr>
          <w:rFonts w:ascii="Times" w:eastAsia="Calibri" w:hAnsi="Times" w:cs="Times New Roman"/>
          <w:b/>
          <w:sz w:val="24"/>
          <w:szCs w:val="24"/>
          <w:lang w:val="en-GB"/>
        </w:rPr>
        <w:t xml:space="preserve">Answer </w:t>
      </w:r>
      <w:r>
        <w:rPr>
          <w:rFonts w:ascii="Times" w:eastAsia="Calibri" w:hAnsi="Times" w:cs="Times New Roman"/>
          <w:b/>
          <w:sz w:val="24"/>
          <w:szCs w:val="24"/>
          <w:lang w:val="en-GB"/>
        </w:rPr>
        <w:t xml:space="preserve">question One </w:t>
      </w:r>
      <w:r w:rsidRPr="00836B8B">
        <w:rPr>
          <w:rFonts w:ascii="Times" w:eastAsia="Calibri" w:hAnsi="Times" w:cs="Times New Roman"/>
          <w:b/>
          <w:sz w:val="24"/>
          <w:szCs w:val="24"/>
          <w:lang w:val="en-GB"/>
        </w:rPr>
        <w:t xml:space="preserve">and </w:t>
      </w:r>
      <w:r>
        <w:rPr>
          <w:rFonts w:ascii="Times" w:eastAsia="Calibri" w:hAnsi="Times" w:cs="Times New Roman"/>
          <w:b/>
          <w:sz w:val="24"/>
          <w:szCs w:val="24"/>
          <w:lang w:val="en-GB"/>
        </w:rPr>
        <w:t xml:space="preserve">Any other THREE </w:t>
      </w:r>
      <w:r w:rsidRPr="00836B8B">
        <w:rPr>
          <w:rFonts w:ascii="Times" w:eastAsia="Calibri" w:hAnsi="Times" w:cs="Times New Roman"/>
          <w:b/>
          <w:sz w:val="24"/>
          <w:szCs w:val="24"/>
          <w:lang w:val="en-GB"/>
        </w:rPr>
        <w:t xml:space="preserve">questions </w:t>
      </w:r>
    </w:p>
    <w:p w14:paraId="2C03354C" w14:textId="797C8F7A" w:rsidR="00D12B84" w:rsidRPr="00AA033E" w:rsidRDefault="00D12B84" w:rsidP="00092DFC">
      <w:pPr>
        <w:pStyle w:val="Normal1"/>
        <w:spacing w:before="240" w:after="240"/>
        <w:rPr>
          <w:rFonts w:ascii="Times New Roman" w:hAnsi="Times New Roman" w:cs="Times New Roman"/>
          <w:b/>
          <w:sz w:val="24"/>
          <w:szCs w:val="24"/>
        </w:rPr>
      </w:pPr>
      <w:r w:rsidRPr="00AA033E">
        <w:rPr>
          <w:rFonts w:ascii="Times New Roman" w:hAnsi="Times New Roman" w:cs="Times New Roman"/>
          <w:b/>
          <w:sz w:val="24"/>
          <w:szCs w:val="24"/>
        </w:rPr>
        <w:t xml:space="preserve">QUESTION ONE          </w:t>
      </w:r>
      <w:r w:rsidR="00092DFC">
        <w:rPr>
          <w:rFonts w:ascii="Times New Roman" w:hAnsi="Times New Roman" w:cs="Times New Roman"/>
          <w:b/>
          <w:sz w:val="24"/>
          <w:szCs w:val="24"/>
        </w:rPr>
        <w:t xml:space="preserve">                                                                 </w:t>
      </w:r>
      <w:r w:rsidRPr="00AA033E">
        <w:rPr>
          <w:rFonts w:ascii="Times New Roman" w:hAnsi="Times New Roman" w:cs="Times New Roman"/>
          <w:b/>
          <w:sz w:val="24"/>
          <w:szCs w:val="24"/>
        </w:rPr>
        <w:t xml:space="preserve"> </w:t>
      </w:r>
    </w:p>
    <w:p w14:paraId="12205F0E" w14:textId="77777777" w:rsidR="00B16D82" w:rsidRPr="00AA033E" w:rsidRDefault="00B16D82" w:rsidP="00B16D82">
      <w:pPr>
        <w:pStyle w:val="Normal1"/>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The B2Gold Otjikoto Gold Mine Project in Namibia provides a real-world example of how effective management roles and responsibilities have contributed to the success of a large-scale mining operation.</w:t>
      </w:r>
    </w:p>
    <w:p w14:paraId="7EEB69A2" w14:textId="1FFD93F9" w:rsidR="00B16D82" w:rsidRPr="00AA033E" w:rsidRDefault="00B16D82" w:rsidP="00466AA8">
      <w:pPr>
        <w:pStyle w:val="Normal1"/>
        <w:spacing w:before="240" w:after="240"/>
        <w:rPr>
          <w:rFonts w:ascii="Times New Roman" w:hAnsi="Times New Roman" w:cs="Times New Roman"/>
        </w:rPr>
      </w:pPr>
      <w:r w:rsidRPr="00AA033E">
        <w:rPr>
          <w:rFonts w:ascii="Times New Roman" w:hAnsi="Times New Roman" w:cs="Times New Roman"/>
        </w:rPr>
        <w:t>Explain the</w:t>
      </w:r>
      <w:r w:rsidR="00466AA8" w:rsidRPr="00AA033E">
        <w:rPr>
          <w:rFonts w:ascii="Times New Roman" w:hAnsi="Times New Roman" w:cs="Times New Roman"/>
        </w:rPr>
        <w:t xml:space="preserve"> five (5) roles and their</w:t>
      </w:r>
      <w:r w:rsidRPr="00AA033E">
        <w:rPr>
          <w:rFonts w:ascii="Times New Roman" w:hAnsi="Times New Roman" w:cs="Times New Roman"/>
        </w:rPr>
        <w:t xml:space="preserve"> responsibilities that this </w:t>
      </w:r>
      <w:r w:rsidR="004E583A" w:rsidRPr="00AA033E">
        <w:rPr>
          <w:rFonts w:ascii="Times New Roman" w:hAnsi="Times New Roman" w:cs="Times New Roman"/>
        </w:rPr>
        <w:t>project should</w:t>
      </w:r>
      <w:r w:rsidR="00466AA8" w:rsidRPr="00AA033E">
        <w:rPr>
          <w:rFonts w:ascii="Times New Roman" w:hAnsi="Times New Roman" w:cs="Times New Roman"/>
        </w:rPr>
        <w:t xml:space="preserve"> adopt to excel in its daily running </w:t>
      </w:r>
      <w:r w:rsidR="004E45C6" w:rsidRPr="00AA033E">
        <w:rPr>
          <w:rFonts w:ascii="Times New Roman" w:hAnsi="Times New Roman" w:cs="Times New Roman"/>
        </w:rPr>
        <w:t>for the</w:t>
      </w:r>
      <w:r w:rsidR="00466AA8" w:rsidRPr="00AA033E">
        <w:rPr>
          <w:rFonts w:ascii="Times New Roman" w:hAnsi="Times New Roman" w:cs="Times New Roman"/>
        </w:rPr>
        <w:t xml:space="preserve"> achieve</w:t>
      </w:r>
      <w:r w:rsidR="004E45C6" w:rsidRPr="00AA033E">
        <w:rPr>
          <w:rFonts w:ascii="Times New Roman" w:hAnsi="Times New Roman" w:cs="Times New Roman"/>
        </w:rPr>
        <w:t>ment of its goal</w:t>
      </w:r>
      <w:r w:rsidR="004E45C6" w:rsidRPr="00AA033E">
        <w:rPr>
          <w:rFonts w:ascii="Times New Roman" w:hAnsi="Times New Roman" w:cs="Times New Roman"/>
        </w:rPr>
        <w:tab/>
      </w:r>
      <w:r w:rsidR="004E45C6" w:rsidRPr="00AA033E">
        <w:rPr>
          <w:rFonts w:ascii="Times New Roman" w:hAnsi="Times New Roman" w:cs="Times New Roman"/>
        </w:rPr>
        <w:tab/>
      </w:r>
      <w:r w:rsidR="004E45C6" w:rsidRPr="00AA033E">
        <w:rPr>
          <w:rFonts w:ascii="Times New Roman" w:hAnsi="Times New Roman" w:cs="Times New Roman"/>
        </w:rPr>
        <w:tab/>
      </w:r>
      <w:r w:rsidR="004E45C6" w:rsidRPr="00AA033E">
        <w:rPr>
          <w:rFonts w:ascii="Times New Roman" w:hAnsi="Times New Roman" w:cs="Times New Roman"/>
        </w:rPr>
        <w:tab/>
      </w:r>
      <w:r w:rsidR="004E45C6" w:rsidRPr="00AA033E">
        <w:rPr>
          <w:rFonts w:ascii="Times New Roman" w:hAnsi="Times New Roman" w:cs="Times New Roman"/>
        </w:rPr>
        <w:tab/>
        <w:t>(5marks)</w:t>
      </w:r>
    </w:p>
    <w:p w14:paraId="28406BFB" w14:textId="77777777" w:rsidR="00466AA8" w:rsidRPr="00AA033E" w:rsidRDefault="00466AA8" w:rsidP="004E45C6">
      <w:pPr>
        <w:pStyle w:val="Normal1"/>
        <w:spacing w:after="240"/>
        <w:rPr>
          <w:rFonts w:ascii="Times New Roman" w:hAnsi="Times New Roman" w:cs="Times New Roman"/>
        </w:rPr>
      </w:pPr>
      <w:r w:rsidRPr="00AA033E">
        <w:rPr>
          <w:rFonts w:ascii="Times New Roman" w:hAnsi="Times New Roman" w:cs="Times New Roman"/>
        </w:rPr>
        <w:t xml:space="preserve">Discuss five roles and responsibilities of a project in an organization set up </w:t>
      </w:r>
      <w:r w:rsidR="004E45C6" w:rsidRPr="00AA033E">
        <w:rPr>
          <w:rFonts w:ascii="Times New Roman" w:hAnsi="Times New Roman" w:cs="Times New Roman"/>
        </w:rPr>
        <w:t>(5marks)</w:t>
      </w:r>
    </w:p>
    <w:p w14:paraId="4A7B4709" w14:textId="77777777" w:rsidR="00466AA8" w:rsidRPr="00AA033E" w:rsidRDefault="004E45C6" w:rsidP="00466AA8">
      <w:pPr>
        <w:pStyle w:val="Normal1"/>
        <w:spacing w:before="240" w:after="240"/>
        <w:rPr>
          <w:rFonts w:ascii="Times New Roman" w:hAnsi="Times New Roman" w:cs="Times New Roman"/>
        </w:rPr>
      </w:pPr>
      <w:r w:rsidRPr="00AA033E">
        <w:rPr>
          <w:rFonts w:ascii="Times New Roman" w:hAnsi="Times New Roman" w:cs="Times New Roman"/>
        </w:rPr>
        <w:t>Demonstrate how the above organization can balance the need for centralized control with the benefits of decentralization?</w:t>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t>(5marks)</w:t>
      </w:r>
    </w:p>
    <w:p w14:paraId="76610FB7" w14:textId="77777777" w:rsidR="004E45C6" w:rsidRPr="00AA033E" w:rsidRDefault="004E45C6" w:rsidP="00466AA8">
      <w:pPr>
        <w:pStyle w:val="Normal1"/>
        <w:spacing w:before="240" w:after="240"/>
        <w:rPr>
          <w:rFonts w:ascii="Times New Roman" w:hAnsi="Times New Roman" w:cs="Times New Roman"/>
        </w:rPr>
      </w:pPr>
    </w:p>
    <w:p w14:paraId="026514AE" w14:textId="77777777" w:rsidR="006A7FED" w:rsidRDefault="006A7FED" w:rsidP="00092DFC">
      <w:pPr>
        <w:pStyle w:val="Normal1"/>
        <w:spacing w:before="240" w:after="240"/>
        <w:rPr>
          <w:rFonts w:ascii="Times New Roman" w:hAnsi="Times New Roman" w:cs="Times New Roman"/>
          <w:b/>
          <w:sz w:val="24"/>
          <w:szCs w:val="24"/>
        </w:rPr>
      </w:pPr>
    </w:p>
    <w:p w14:paraId="04A4CB75" w14:textId="51AB0622" w:rsidR="00D12B84" w:rsidRPr="00AA033E" w:rsidRDefault="004E45C6" w:rsidP="00092DFC">
      <w:pPr>
        <w:pStyle w:val="Normal1"/>
        <w:spacing w:before="240" w:after="240"/>
        <w:rPr>
          <w:rFonts w:ascii="Times New Roman" w:hAnsi="Times New Roman" w:cs="Times New Roman"/>
          <w:b/>
          <w:sz w:val="24"/>
          <w:szCs w:val="24"/>
        </w:rPr>
      </w:pPr>
      <w:r w:rsidRPr="00AA033E">
        <w:rPr>
          <w:rFonts w:ascii="Times New Roman" w:hAnsi="Times New Roman" w:cs="Times New Roman"/>
          <w:b/>
          <w:sz w:val="24"/>
          <w:szCs w:val="24"/>
        </w:rPr>
        <w:t xml:space="preserve">QUESTION TWO          </w:t>
      </w:r>
      <w:r w:rsidR="00092DFC">
        <w:rPr>
          <w:rFonts w:ascii="Times New Roman" w:hAnsi="Times New Roman" w:cs="Times New Roman"/>
          <w:b/>
          <w:sz w:val="24"/>
          <w:szCs w:val="24"/>
        </w:rPr>
        <w:t xml:space="preserve">                                                             </w:t>
      </w:r>
    </w:p>
    <w:p w14:paraId="411DF13D" w14:textId="77777777" w:rsidR="00693434" w:rsidRPr="00AA033E" w:rsidRDefault="00693434" w:rsidP="00693434">
      <w:pPr>
        <w:pStyle w:val="Normal1"/>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While not in Cape Verde, the Barentu Wind Farm Project in Eritrea provides a relevant case study to illustrate the application of motivation theories in a large-scale infrastructure project. The project's success was significantly influenced by the effective application of motivation theories.</w:t>
      </w:r>
    </w:p>
    <w:p w14:paraId="34BC91AB" w14:textId="3C727D9C" w:rsidR="00D12B84" w:rsidRPr="00AA033E" w:rsidRDefault="00693434" w:rsidP="00693434">
      <w:pPr>
        <w:pStyle w:val="Normal1"/>
        <w:numPr>
          <w:ilvl w:val="0"/>
          <w:numId w:val="4"/>
        </w:numPr>
        <w:spacing w:before="240" w:after="240"/>
        <w:rPr>
          <w:rFonts w:ascii="Times New Roman" w:hAnsi="Times New Roman" w:cs="Times New Roman"/>
        </w:rPr>
      </w:pPr>
      <w:r w:rsidRPr="00AA033E">
        <w:rPr>
          <w:rFonts w:ascii="Times New Roman" w:hAnsi="Times New Roman" w:cs="Times New Roman"/>
        </w:rPr>
        <w:t xml:space="preserve">Identify the four (4) motivation theories and the role they can play in this farm project </w:t>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00F170D0">
        <w:rPr>
          <w:rFonts w:ascii="Times New Roman" w:hAnsi="Times New Roman" w:cs="Times New Roman"/>
        </w:rPr>
        <w:t xml:space="preserve">                                  </w:t>
      </w:r>
      <w:r w:rsidRPr="00AA033E">
        <w:rPr>
          <w:rFonts w:ascii="Times New Roman" w:hAnsi="Times New Roman" w:cs="Times New Roman"/>
        </w:rPr>
        <w:t>(</w:t>
      </w:r>
      <w:r w:rsidRPr="00F170D0">
        <w:rPr>
          <w:rFonts w:ascii="Times New Roman" w:hAnsi="Times New Roman" w:cs="Times New Roman"/>
          <w:b/>
          <w:bCs/>
        </w:rPr>
        <w:t>8marks</w:t>
      </w:r>
      <w:r w:rsidRPr="00AA033E">
        <w:rPr>
          <w:rFonts w:ascii="Times New Roman" w:hAnsi="Times New Roman" w:cs="Times New Roman"/>
        </w:rPr>
        <w:t>)</w:t>
      </w:r>
    </w:p>
    <w:p w14:paraId="412D2529" w14:textId="07A55488" w:rsidR="00693434" w:rsidRPr="00AA033E" w:rsidRDefault="00693434" w:rsidP="00693434">
      <w:pPr>
        <w:pStyle w:val="Normal1"/>
        <w:numPr>
          <w:ilvl w:val="0"/>
          <w:numId w:val="4"/>
        </w:numPr>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Explain</w:t>
      </w:r>
      <w:r w:rsidR="003F6543" w:rsidRPr="00AA033E">
        <w:rPr>
          <w:rFonts w:ascii="Times New Roman" w:eastAsia="Times New Roman" w:hAnsi="Times New Roman" w:cs="Times New Roman"/>
          <w:sz w:val="24"/>
          <w:szCs w:val="24"/>
        </w:rPr>
        <w:t xml:space="preserve"> how</w:t>
      </w:r>
      <w:r w:rsidRPr="00AA033E">
        <w:rPr>
          <w:rFonts w:ascii="Times New Roman" w:eastAsia="Times New Roman" w:hAnsi="Times New Roman" w:cs="Times New Roman"/>
          <w:sz w:val="24"/>
          <w:szCs w:val="24"/>
        </w:rPr>
        <w:t xml:space="preserve"> managers in </w:t>
      </w:r>
      <w:r w:rsidR="003F6543" w:rsidRPr="00AA033E">
        <w:rPr>
          <w:rFonts w:ascii="Times New Roman" w:eastAsia="Times New Roman" w:hAnsi="Times New Roman" w:cs="Times New Roman"/>
          <w:sz w:val="24"/>
          <w:szCs w:val="24"/>
        </w:rPr>
        <w:t>this farm project</w:t>
      </w:r>
      <w:r w:rsidRPr="00AA033E">
        <w:rPr>
          <w:rFonts w:ascii="Times New Roman" w:eastAsia="Times New Roman" w:hAnsi="Times New Roman" w:cs="Times New Roman"/>
          <w:sz w:val="24"/>
          <w:szCs w:val="24"/>
        </w:rPr>
        <w:t xml:space="preserve"> adapt to the changing needs and expectations of their employees?</w:t>
      </w:r>
      <w:r w:rsidR="003F6543" w:rsidRPr="00AA033E">
        <w:rPr>
          <w:rFonts w:ascii="Times New Roman" w:eastAsia="Times New Roman" w:hAnsi="Times New Roman" w:cs="Times New Roman"/>
          <w:sz w:val="24"/>
          <w:szCs w:val="24"/>
        </w:rPr>
        <w:tab/>
      </w:r>
      <w:r w:rsidR="003F6543" w:rsidRPr="00AA033E">
        <w:rPr>
          <w:rFonts w:ascii="Times New Roman" w:eastAsia="Times New Roman" w:hAnsi="Times New Roman" w:cs="Times New Roman"/>
          <w:sz w:val="24"/>
          <w:szCs w:val="24"/>
        </w:rPr>
        <w:tab/>
      </w:r>
      <w:r w:rsidR="003F6543" w:rsidRPr="00AA033E">
        <w:rPr>
          <w:rFonts w:ascii="Times New Roman" w:eastAsia="Times New Roman" w:hAnsi="Times New Roman" w:cs="Times New Roman"/>
          <w:sz w:val="24"/>
          <w:szCs w:val="24"/>
        </w:rPr>
        <w:tab/>
      </w:r>
      <w:r w:rsidR="003F6543" w:rsidRPr="00AA033E">
        <w:rPr>
          <w:rFonts w:ascii="Times New Roman" w:eastAsia="Times New Roman" w:hAnsi="Times New Roman" w:cs="Times New Roman"/>
          <w:sz w:val="24"/>
          <w:szCs w:val="24"/>
        </w:rPr>
        <w:tab/>
      </w:r>
      <w:r w:rsidR="00F170D0">
        <w:rPr>
          <w:rFonts w:ascii="Times New Roman" w:eastAsia="Times New Roman" w:hAnsi="Times New Roman" w:cs="Times New Roman"/>
          <w:sz w:val="24"/>
          <w:szCs w:val="24"/>
        </w:rPr>
        <w:t xml:space="preserve">                  </w:t>
      </w:r>
      <w:r w:rsidR="003F6543" w:rsidRPr="00AA033E">
        <w:rPr>
          <w:rFonts w:ascii="Times New Roman" w:eastAsia="Times New Roman" w:hAnsi="Times New Roman" w:cs="Times New Roman"/>
          <w:sz w:val="24"/>
          <w:szCs w:val="24"/>
        </w:rPr>
        <w:t>(</w:t>
      </w:r>
      <w:r w:rsidR="003F6543" w:rsidRPr="00F170D0">
        <w:rPr>
          <w:rFonts w:ascii="Times New Roman" w:eastAsia="Times New Roman" w:hAnsi="Times New Roman" w:cs="Times New Roman"/>
          <w:b/>
          <w:bCs/>
          <w:sz w:val="24"/>
          <w:szCs w:val="24"/>
        </w:rPr>
        <w:t>7marks</w:t>
      </w:r>
      <w:r w:rsidR="003F6543" w:rsidRPr="00AA033E">
        <w:rPr>
          <w:rFonts w:ascii="Times New Roman" w:eastAsia="Times New Roman" w:hAnsi="Times New Roman" w:cs="Times New Roman"/>
          <w:sz w:val="24"/>
          <w:szCs w:val="24"/>
        </w:rPr>
        <w:t>)</w:t>
      </w:r>
    </w:p>
    <w:p w14:paraId="7BF78024" w14:textId="77777777" w:rsidR="003F6543" w:rsidRPr="00AA033E" w:rsidRDefault="003F6543" w:rsidP="003F6543">
      <w:pPr>
        <w:pStyle w:val="Normal1"/>
        <w:rPr>
          <w:rFonts w:ascii="Times New Roman" w:eastAsia="Times New Roman" w:hAnsi="Times New Roman" w:cs="Times New Roman"/>
          <w:sz w:val="24"/>
          <w:szCs w:val="24"/>
        </w:rPr>
      </w:pPr>
    </w:p>
    <w:p w14:paraId="60FBD4A5" w14:textId="7AD70118" w:rsidR="003F6543" w:rsidRPr="00AA033E" w:rsidRDefault="003F6543" w:rsidP="003F6543">
      <w:pPr>
        <w:pStyle w:val="Normal1"/>
        <w:rPr>
          <w:rFonts w:ascii="Times New Roman" w:eastAsia="Times New Roman" w:hAnsi="Times New Roman" w:cs="Times New Roman"/>
          <w:b/>
          <w:sz w:val="24"/>
          <w:szCs w:val="24"/>
        </w:rPr>
      </w:pPr>
      <w:r w:rsidRPr="00AA033E">
        <w:rPr>
          <w:rFonts w:ascii="Times New Roman" w:eastAsia="Times New Roman" w:hAnsi="Times New Roman" w:cs="Times New Roman"/>
          <w:b/>
          <w:sz w:val="24"/>
          <w:szCs w:val="24"/>
        </w:rPr>
        <w:t xml:space="preserve">QUESTION THREE         </w:t>
      </w:r>
      <w:r w:rsidR="004215AC">
        <w:rPr>
          <w:rFonts w:ascii="Times New Roman" w:eastAsia="Times New Roman" w:hAnsi="Times New Roman" w:cs="Times New Roman"/>
          <w:b/>
          <w:sz w:val="24"/>
          <w:szCs w:val="24"/>
        </w:rPr>
        <w:t xml:space="preserve">         </w:t>
      </w:r>
      <w:r w:rsidR="0007516C">
        <w:rPr>
          <w:rFonts w:ascii="Times New Roman" w:eastAsia="Times New Roman" w:hAnsi="Times New Roman" w:cs="Times New Roman"/>
          <w:b/>
          <w:sz w:val="24"/>
          <w:szCs w:val="24"/>
        </w:rPr>
        <w:t xml:space="preserve">                                        </w:t>
      </w:r>
    </w:p>
    <w:p w14:paraId="3819A99D" w14:textId="77777777" w:rsidR="003F6543" w:rsidRPr="00AA033E" w:rsidRDefault="003F6543" w:rsidP="003F6543">
      <w:pPr>
        <w:pStyle w:val="Normal1"/>
        <w:rPr>
          <w:rFonts w:ascii="Times New Roman" w:eastAsia="Times New Roman" w:hAnsi="Times New Roman" w:cs="Times New Roman"/>
          <w:sz w:val="24"/>
          <w:szCs w:val="24"/>
        </w:rPr>
      </w:pPr>
    </w:p>
    <w:p w14:paraId="4B8CC68C" w14:textId="77777777" w:rsidR="003F6543" w:rsidRPr="00AA033E" w:rsidRDefault="003F6543" w:rsidP="003F6543">
      <w:pPr>
        <w:pStyle w:val="Normal1"/>
        <w:numPr>
          <w:ilvl w:val="0"/>
          <w:numId w:val="7"/>
        </w:numPr>
        <w:spacing w:before="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Explain how a project manager uses scientific methods to optimize production processes and improve efficiency.</w:t>
      </w:r>
      <w:r w:rsidR="0010378F" w:rsidRPr="00AA033E">
        <w:rPr>
          <w:rFonts w:ascii="Times New Roman" w:eastAsia="Times New Roman" w:hAnsi="Times New Roman" w:cs="Times New Roman"/>
          <w:sz w:val="24"/>
          <w:szCs w:val="24"/>
        </w:rPr>
        <w:t xml:space="preserve"> (</w:t>
      </w:r>
      <w:r w:rsidR="0010378F" w:rsidRPr="00F170D0">
        <w:rPr>
          <w:rFonts w:ascii="Times New Roman" w:eastAsia="Times New Roman" w:hAnsi="Times New Roman" w:cs="Times New Roman"/>
          <w:b/>
          <w:bCs/>
          <w:sz w:val="24"/>
          <w:szCs w:val="24"/>
        </w:rPr>
        <w:t>5marks</w:t>
      </w:r>
      <w:r w:rsidR="0010378F" w:rsidRPr="00AA033E">
        <w:rPr>
          <w:rFonts w:ascii="Times New Roman" w:eastAsia="Times New Roman" w:hAnsi="Times New Roman" w:cs="Times New Roman"/>
          <w:sz w:val="24"/>
          <w:szCs w:val="24"/>
        </w:rPr>
        <w:t>)</w:t>
      </w:r>
    </w:p>
    <w:p w14:paraId="72A9D2E1" w14:textId="77777777" w:rsidR="003F6543" w:rsidRPr="00AA033E" w:rsidRDefault="0010378F" w:rsidP="003F6543">
      <w:pPr>
        <w:pStyle w:val="Normal1"/>
        <w:numPr>
          <w:ilvl w:val="0"/>
          <w:numId w:val="7"/>
        </w:numPr>
        <w:spacing w:before="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 xml:space="preserve">Discuss the use of </w:t>
      </w:r>
      <w:r w:rsidR="003F6543" w:rsidRPr="00AA033E">
        <w:rPr>
          <w:rFonts w:ascii="Times New Roman" w:eastAsia="Times New Roman" w:hAnsi="Times New Roman" w:cs="Times New Roman"/>
          <w:sz w:val="24"/>
          <w:szCs w:val="24"/>
        </w:rPr>
        <w:t>Administrative Management</w:t>
      </w:r>
      <w:r w:rsidRPr="00AA033E">
        <w:rPr>
          <w:rFonts w:ascii="Times New Roman" w:eastAsia="Times New Roman" w:hAnsi="Times New Roman" w:cs="Times New Roman"/>
          <w:sz w:val="24"/>
          <w:szCs w:val="24"/>
        </w:rPr>
        <w:t xml:space="preserve"> theory in management of a project of your choice (</w:t>
      </w:r>
      <w:r w:rsidRPr="00F170D0">
        <w:rPr>
          <w:rFonts w:ascii="Times New Roman" w:eastAsia="Times New Roman" w:hAnsi="Times New Roman" w:cs="Times New Roman"/>
          <w:b/>
          <w:bCs/>
          <w:sz w:val="24"/>
          <w:szCs w:val="24"/>
        </w:rPr>
        <w:t>5marks</w:t>
      </w:r>
      <w:r w:rsidRPr="00AA033E">
        <w:rPr>
          <w:rFonts w:ascii="Times New Roman" w:eastAsia="Times New Roman" w:hAnsi="Times New Roman" w:cs="Times New Roman"/>
          <w:sz w:val="24"/>
          <w:szCs w:val="24"/>
        </w:rPr>
        <w:t>)</w:t>
      </w:r>
    </w:p>
    <w:p w14:paraId="780C02C3" w14:textId="31D2F669" w:rsidR="0010378F" w:rsidRPr="00AA033E" w:rsidRDefault="0010378F" w:rsidP="003F6543">
      <w:pPr>
        <w:pStyle w:val="Normal1"/>
        <w:numPr>
          <w:ilvl w:val="0"/>
          <w:numId w:val="7"/>
        </w:numPr>
        <w:spacing w:before="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 xml:space="preserve">Demonstrate the </w:t>
      </w:r>
      <w:r w:rsidR="00AA033E">
        <w:rPr>
          <w:rFonts w:ascii="Times New Roman" w:eastAsia="Times New Roman" w:hAnsi="Times New Roman" w:cs="Times New Roman"/>
          <w:sz w:val="24"/>
          <w:szCs w:val="24"/>
        </w:rPr>
        <w:t>effectiveness</w:t>
      </w:r>
      <w:r w:rsidRPr="00AA033E">
        <w:rPr>
          <w:rFonts w:ascii="Times New Roman" w:eastAsia="Times New Roman" w:hAnsi="Times New Roman" w:cs="Times New Roman"/>
          <w:sz w:val="24"/>
          <w:szCs w:val="24"/>
        </w:rPr>
        <w:t xml:space="preserve"> of utilization of </w:t>
      </w:r>
      <w:r w:rsidR="003F6543" w:rsidRPr="00AA033E">
        <w:rPr>
          <w:rFonts w:ascii="Times New Roman" w:eastAsia="Times New Roman" w:hAnsi="Times New Roman" w:cs="Times New Roman"/>
          <w:sz w:val="24"/>
          <w:szCs w:val="24"/>
        </w:rPr>
        <w:t>Bureaucratic Management</w:t>
      </w:r>
      <w:r w:rsidRPr="00AA033E">
        <w:rPr>
          <w:rFonts w:ascii="Times New Roman" w:eastAsia="Times New Roman" w:hAnsi="Times New Roman" w:cs="Times New Roman"/>
          <w:sz w:val="24"/>
          <w:szCs w:val="24"/>
        </w:rPr>
        <w:t xml:space="preserve"> theory as a basis</w:t>
      </w:r>
      <w:r w:rsidR="00AA033E">
        <w:rPr>
          <w:rFonts w:ascii="Times New Roman" w:eastAsia="Times New Roman" w:hAnsi="Times New Roman" w:cs="Times New Roman"/>
          <w:sz w:val="24"/>
          <w:szCs w:val="24"/>
        </w:rPr>
        <w:t xml:space="preserve"> for</w:t>
      </w:r>
      <w:r w:rsidRPr="00AA033E">
        <w:rPr>
          <w:rFonts w:ascii="Times New Roman" w:eastAsia="Times New Roman" w:hAnsi="Times New Roman" w:cs="Times New Roman"/>
          <w:sz w:val="24"/>
          <w:szCs w:val="24"/>
        </w:rPr>
        <w:t xml:space="preserve"> project management success </w:t>
      </w:r>
      <w:r w:rsidR="00F170D0">
        <w:rPr>
          <w:rFonts w:ascii="Times New Roman" w:eastAsia="Times New Roman" w:hAnsi="Times New Roman" w:cs="Times New Roman"/>
          <w:sz w:val="24"/>
          <w:szCs w:val="24"/>
        </w:rPr>
        <w:t xml:space="preserve">                                         </w:t>
      </w:r>
      <w:r w:rsidRPr="00AA033E">
        <w:rPr>
          <w:rFonts w:ascii="Times New Roman" w:eastAsia="Times New Roman" w:hAnsi="Times New Roman" w:cs="Times New Roman"/>
          <w:sz w:val="24"/>
          <w:szCs w:val="24"/>
        </w:rPr>
        <w:t>(</w:t>
      </w:r>
      <w:r w:rsidRPr="00F170D0">
        <w:rPr>
          <w:rFonts w:ascii="Times New Roman" w:eastAsia="Times New Roman" w:hAnsi="Times New Roman" w:cs="Times New Roman"/>
          <w:b/>
          <w:bCs/>
          <w:sz w:val="24"/>
          <w:szCs w:val="24"/>
        </w:rPr>
        <w:t>5marks</w:t>
      </w:r>
      <w:r w:rsidRPr="00AA033E">
        <w:rPr>
          <w:rFonts w:ascii="Times New Roman" w:eastAsia="Times New Roman" w:hAnsi="Times New Roman" w:cs="Times New Roman"/>
          <w:sz w:val="24"/>
          <w:szCs w:val="24"/>
        </w:rPr>
        <w:t>)</w:t>
      </w:r>
    </w:p>
    <w:p w14:paraId="7FD2EAF2" w14:textId="77777777" w:rsidR="003F6543" w:rsidRPr="00AA033E" w:rsidRDefault="003F6543" w:rsidP="003F6543">
      <w:pPr>
        <w:pStyle w:val="Normal1"/>
        <w:rPr>
          <w:rFonts w:ascii="Times New Roman" w:eastAsia="Times New Roman" w:hAnsi="Times New Roman" w:cs="Times New Roman"/>
          <w:sz w:val="24"/>
          <w:szCs w:val="24"/>
        </w:rPr>
      </w:pPr>
    </w:p>
    <w:p w14:paraId="598C4CB5" w14:textId="2551E42B" w:rsidR="003F6543" w:rsidRPr="00AA033E" w:rsidRDefault="0010378F" w:rsidP="003F6543">
      <w:pPr>
        <w:pStyle w:val="Normal1"/>
        <w:rPr>
          <w:rFonts w:ascii="Times New Roman" w:eastAsia="Times New Roman" w:hAnsi="Times New Roman" w:cs="Times New Roman"/>
          <w:b/>
          <w:sz w:val="24"/>
          <w:szCs w:val="24"/>
        </w:rPr>
      </w:pPr>
      <w:r w:rsidRPr="00AA033E">
        <w:rPr>
          <w:rFonts w:ascii="Times New Roman" w:eastAsia="Times New Roman" w:hAnsi="Times New Roman" w:cs="Times New Roman"/>
          <w:b/>
          <w:sz w:val="24"/>
          <w:szCs w:val="24"/>
        </w:rPr>
        <w:t xml:space="preserve">QUESTION FOUR          </w:t>
      </w:r>
    </w:p>
    <w:p w14:paraId="7667B343" w14:textId="77777777" w:rsidR="003F6543" w:rsidRPr="00AA033E" w:rsidRDefault="003F6543" w:rsidP="003F6543">
      <w:pPr>
        <w:pStyle w:val="Normal1"/>
        <w:rPr>
          <w:rFonts w:ascii="Times New Roman" w:eastAsia="Times New Roman" w:hAnsi="Times New Roman" w:cs="Times New Roman"/>
          <w:sz w:val="24"/>
          <w:szCs w:val="24"/>
        </w:rPr>
      </w:pPr>
    </w:p>
    <w:p w14:paraId="035506AE" w14:textId="77777777" w:rsidR="0010378F" w:rsidRPr="00AA033E" w:rsidRDefault="0010378F" w:rsidP="0010378F">
      <w:pPr>
        <w:pStyle w:val="Normal1"/>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The Hawthorne studies were a series of experiments conducted at the Western Electric Company's Hawthorne Works in Cicero, Illinois, from 1924 to 1932. These studies were pivotal in shaping the human relations approach to management, which emphasizes the importance of understanding and considering the social and psychological needs of employees</w:t>
      </w:r>
    </w:p>
    <w:p w14:paraId="6FEE0611" w14:textId="77777777" w:rsidR="0010378F" w:rsidRPr="00AA033E" w:rsidRDefault="0010378F" w:rsidP="0010378F">
      <w:pPr>
        <w:pStyle w:val="Normal1"/>
        <w:numPr>
          <w:ilvl w:val="0"/>
          <w:numId w:val="8"/>
        </w:numPr>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Discuss three k</w:t>
      </w:r>
      <w:r w:rsidR="00AA033E">
        <w:rPr>
          <w:rFonts w:ascii="Times New Roman" w:eastAsia="Times New Roman" w:hAnsi="Times New Roman" w:cs="Times New Roman"/>
          <w:sz w:val="24"/>
          <w:szCs w:val="24"/>
        </w:rPr>
        <w:t>ey aspects of the Hawthorne e</w:t>
      </w:r>
      <w:r w:rsidRPr="00AA033E">
        <w:rPr>
          <w:rFonts w:ascii="Times New Roman" w:eastAsia="Times New Roman" w:hAnsi="Times New Roman" w:cs="Times New Roman"/>
          <w:sz w:val="24"/>
          <w:szCs w:val="24"/>
        </w:rPr>
        <w:t>ffect</w:t>
      </w:r>
      <w:r w:rsidR="00193D10" w:rsidRPr="00AA033E">
        <w:rPr>
          <w:rFonts w:ascii="Times New Roman" w:eastAsia="Times New Roman" w:hAnsi="Times New Roman" w:cs="Times New Roman"/>
          <w:sz w:val="24"/>
          <w:szCs w:val="24"/>
        </w:rPr>
        <w:t xml:space="preserve"> and their implications</w:t>
      </w:r>
      <w:r w:rsidRPr="00AA033E">
        <w:rPr>
          <w:rFonts w:ascii="Times New Roman" w:eastAsia="Times New Roman" w:hAnsi="Times New Roman" w:cs="Times New Roman"/>
          <w:sz w:val="24"/>
          <w:szCs w:val="24"/>
        </w:rPr>
        <w:tab/>
        <w:t>(</w:t>
      </w:r>
      <w:r w:rsidR="00193D10" w:rsidRPr="00F170D0">
        <w:rPr>
          <w:rFonts w:ascii="Times New Roman" w:eastAsia="Times New Roman" w:hAnsi="Times New Roman" w:cs="Times New Roman"/>
          <w:b/>
          <w:bCs/>
          <w:sz w:val="24"/>
          <w:szCs w:val="24"/>
        </w:rPr>
        <w:t>9</w:t>
      </w:r>
      <w:r w:rsidRPr="00F170D0">
        <w:rPr>
          <w:rFonts w:ascii="Times New Roman" w:eastAsia="Times New Roman" w:hAnsi="Times New Roman" w:cs="Times New Roman"/>
          <w:b/>
          <w:bCs/>
          <w:sz w:val="24"/>
          <w:szCs w:val="24"/>
        </w:rPr>
        <w:t>marks</w:t>
      </w:r>
      <w:r w:rsidRPr="00AA033E">
        <w:rPr>
          <w:rFonts w:ascii="Times New Roman" w:eastAsia="Times New Roman" w:hAnsi="Times New Roman" w:cs="Times New Roman"/>
          <w:sz w:val="24"/>
          <w:szCs w:val="24"/>
        </w:rPr>
        <w:t>)</w:t>
      </w:r>
    </w:p>
    <w:p w14:paraId="196BB79C" w14:textId="77777777" w:rsidR="0010378F" w:rsidRPr="00AA033E" w:rsidRDefault="00193D10" w:rsidP="0010378F">
      <w:pPr>
        <w:pStyle w:val="Normal1"/>
        <w:numPr>
          <w:ilvl w:val="0"/>
          <w:numId w:val="8"/>
        </w:numPr>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Social relationships play a crucial role in influencing employee behavior, morale, and productivity. The Hawthorne studies, conducted in the 1920s and 1930s, demonstrated the significant impact of social factors on employee performance</w:t>
      </w:r>
      <w:r w:rsidRPr="00AA033E">
        <w:rPr>
          <w:rFonts w:ascii="Times New Roman" w:eastAsia="Times New Roman" w:hAnsi="Times New Roman" w:cs="Times New Roman"/>
          <w:sz w:val="24"/>
          <w:szCs w:val="24"/>
        </w:rPr>
        <w:tab/>
      </w:r>
      <w:r w:rsidRPr="00AA033E">
        <w:rPr>
          <w:rFonts w:ascii="Times New Roman" w:eastAsia="Times New Roman" w:hAnsi="Times New Roman" w:cs="Times New Roman"/>
          <w:sz w:val="24"/>
          <w:szCs w:val="24"/>
        </w:rPr>
        <w:tab/>
        <w:t>(</w:t>
      </w:r>
      <w:r w:rsidRPr="00F170D0">
        <w:rPr>
          <w:rFonts w:ascii="Times New Roman" w:eastAsia="Times New Roman" w:hAnsi="Times New Roman" w:cs="Times New Roman"/>
          <w:b/>
          <w:bCs/>
          <w:sz w:val="24"/>
          <w:szCs w:val="24"/>
        </w:rPr>
        <w:t>6marks</w:t>
      </w:r>
      <w:r w:rsidRPr="00AA033E">
        <w:rPr>
          <w:rFonts w:ascii="Times New Roman" w:eastAsia="Times New Roman" w:hAnsi="Times New Roman" w:cs="Times New Roman"/>
          <w:sz w:val="24"/>
          <w:szCs w:val="24"/>
        </w:rPr>
        <w:t>)</w:t>
      </w:r>
    </w:p>
    <w:p w14:paraId="12A981A7" w14:textId="77777777" w:rsidR="00F170D0" w:rsidRDefault="00F170D0" w:rsidP="0010378F">
      <w:pPr>
        <w:pStyle w:val="Normal1"/>
        <w:spacing w:before="240" w:after="240"/>
        <w:rPr>
          <w:rFonts w:ascii="Times New Roman" w:eastAsia="Times New Roman" w:hAnsi="Times New Roman" w:cs="Times New Roman"/>
          <w:b/>
          <w:sz w:val="24"/>
          <w:szCs w:val="24"/>
        </w:rPr>
      </w:pPr>
    </w:p>
    <w:p w14:paraId="1C79AF52" w14:textId="77777777" w:rsidR="00F170D0" w:rsidRDefault="00F170D0" w:rsidP="0010378F">
      <w:pPr>
        <w:pStyle w:val="Normal1"/>
        <w:spacing w:before="240" w:after="240"/>
        <w:rPr>
          <w:rFonts w:ascii="Times New Roman" w:eastAsia="Times New Roman" w:hAnsi="Times New Roman" w:cs="Times New Roman"/>
          <w:b/>
          <w:sz w:val="24"/>
          <w:szCs w:val="24"/>
        </w:rPr>
      </w:pPr>
    </w:p>
    <w:p w14:paraId="546FA8C6" w14:textId="3A99245F" w:rsidR="00193D10" w:rsidRPr="00AA033E" w:rsidRDefault="00193D10" w:rsidP="0010378F">
      <w:pPr>
        <w:pStyle w:val="Normal1"/>
        <w:spacing w:before="240" w:after="240"/>
        <w:rPr>
          <w:rFonts w:ascii="Times New Roman" w:eastAsia="Times New Roman" w:hAnsi="Times New Roman" w:cs="Times New Roman"/>
          <w:b/>
          <w:sz w:val="24"/>
          <w:szCs w:val="24"/>
        </w:rPr>
      </w:pPr>
      <w:r w:rsidRPr="00AA033E">
        <w:rPr>
          <w:rFonts w:ascii="Times New Roman" w:eastAsia="Times New Roman" w:hAnsi="Times New Roman" w:cs="Times New Roman"/>
          <w:b/>
          <w:sz w:val="24"/>
          <w:szCs w:val="24"/>
        </w:rPr>
        <w:lastRenderedPageBreak/>
        <w:t xml:space="preserve">QUESTION FIVE                        </w:t>
      </w:r>
      <w:r w:rsidR="00553A8D">
        <w:rPr>
          <w:rFonts w:ascii="Times New Roman" w:eastAsia="Times New Roman" w:hAnsi="Times New Roman" w:cs="Times New Roman"/>
          <w:b/>
          <w:sz w:val="24"/>
          <w:szCs w:val="24"/>
        </w:rPr>
        <w:t xml:space="preserve">                                                 </w:t>
      </w:r>
    </w:p>
    <w:p w14:paraId="5AAA8A3F" w14:textId="5B69E81D" w:rsidR="00193D10" w:rsidRPr="00AA033E" w:rsidRDefault="00193D10" w:rsidP="00193D10">
      <w:pPr>
        <w:pStyle w:val="Normal1"/>
        <w:numPr>
          <w:ilvl w:val="0"/>
          <w:numId w:val="9"/>
        </w:numPr>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 xml:space="preserve">Contingency theory emphasizes that there is no one-size-fits-all approach to management. The most effective management practices and strategies vary depending on the specific circumstances of an </w:t>
      </w:r>
      <w:r w:rsidR="00092DFC" w:rsidRPr="00AA033E">
        <w:rPr>
          <w:rFonts w:ascii="Times New Roman" w:eastAsia="Times New Roman" w:hAnsi="Times New Roman" w:cs="Times New Roman"/>
          <w:sz w:val="24"/>
          <w:szCs w:val="24"/>
        </w:rPr>
        <w:t>organization.</w:t>
      </w:r>
      <w:r w:rsidRPr="00AA033E">
        <w:rPr>
          <w:rFonts w:ascii="Times New Roman" w:eastAsia="Times New Roman" w:hAnsi="Times New Roman" w:cs="Times New Roman"/>
          <w:sz w:val="24"/>
          <w:szCs w:val="24"/>
        </w:rPr>
        <w:t xml:space="preserve"> describe four factors </w:t>
      </w:r>
      <w:r w:rsidR="00092DFC" w:rsidRPr="00AA033E">
        <w:rPr>
          <w:rFonts w:ascii="Times New Roman" w:hAnsi="Times New Roman" w:cs="Times New Roman"/>
        </w:rPr>
        <w:t>Influencing Management</w:t>
      </w:r>
      <w:r w:rsidRPr="00AA033E">
        <w:rPr>
          <w:rFonts w:ascii="Times New Roman" w:hAnsi="Times New Roman" w:cs="Times New Roman"/>
        </w:rPr>
        <w:t xml:space="preserve"> Approach</w:t>
      </w:r>
      <w:r w:rsidR="0080592B" w:rsidRPr="00AA033E">
        <w:rPr>
          <w:rFonts w:ascii="Times New Roman" w:hAnsi="Times New Roman" w:cs="Times New Roman"/>
        </w:rPr>
        <w:t>es</w:t>
      </w:r>
      <w:r w:rsidR="0080592B" w:rsidRPr="00AA033E">
        <w:rPr>
          <w:rFonts w:ascii="Times New Roman" w:hAnsi="Times New Roman" w:cs="Times New Roman"/>
        </w:rPr>
        <w:tab/>
      </w:r>
      <w:r w:rsidRPr="00AA033E">
        <w:rPr>
          <w:rFonts w:ascii="Times New Roman" w:hAnsi="Times New Roman" w:cs="Times New Roman"/>
        </w:rPr>
        <w:t xml:space="preserve">. </w:t>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r>
      <w:r w:rsidRPr="00AA033E">
        <w:rPr>
          <w:rFonts w:ascii="Times New Roman" w:hAnsi="Times New Roman" w:cs="Times New Roman"/>
        </w:rPr>
        <w:tab/>
        <w:t>(</w:t>
      </w:r>
      <w:r w:rsidRPr="00F170D0">
        <w:rPr>
          <w:rFonts w:ascii="Times New Roman" w:hAnsi="Times New Roman" w:cs="Times New Roman"/>
          <w:b/>
          <w:bCs/>
        </w:rPr>
        <w:t>8marks</w:t>
      </w:r>
      <w:r w:rsidRPr="00AA033E">
        <w:rPr>
          <w:rFonts w:ascii="Times New Roman" w:hAnsi="Times New Roman" w:cs="Times New Roman"/>
        </w:rPr>
        <w:t>)</w:t>
      </w:r>
    </w:p>
    <w:p w14:paraId="5B867651" w14:textId="77777777" w:rsidR="0080592B" w:rsidRPr="00AA033E" w:rsidRDefault="0080592B" w:rsidP="0080592B">
      <w:pPr>
        <w:pStyle w:val="Normal1"/>
        <w:numPr>
          <w:ilvl w:val="0"/>
          <w:numId w:val="9"/>
        </w:numPr>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Analyse how project managers can balance the need for flexibility and adaptability with the importance of stability and consistency?</w:t>
      </w:r>
      <w:r w:rsidRPr="00AA033E">
        <w:rPr>
          <w:rFonts w:ascii="Times New Roman" w:eastAsia="Times New Roman" w:hAnsi="Times New Roman" w:cs="Times New Roman"/>
          <w:sz w:val="24"/>
          <w:szCs w:val="24"/>
        </w:rPr>
        <w:tab/>
      </w:r>
      <w:r w:rsidRPr="00AA033E">
        <w:rPr>
          <w:rFonts w:ascii="Times New Roman" w:eastAsia="Times New Roman" w:hAnsi="Times New Roman" w:cs="Times New Roman"/>
          <w:sz w:val="24"/>
          <w:szCs w:val="24"/>
        </w:rPr>
        <w:tab/>
      </w:r>
      <w:r w:rsidRPr="00AA033E">
        <w:rPr>
          <w:rFonts w:ascii="Times New Roman" w:eastAsia="Times New Roman" w:hAnsi="Times New Roman" w:cs="Times New Roman"/>
          <w:sz w:val="24"/>
          <w:szCs w:val="24"/>
        </w:rPr>
        <w:tab/>
      </w:r>
      <w:r w:rsidRPr="00AA033E">
        <w:rPr>
          <w:rFonts w:ascii="Times New Roman" w:eastAsia="Times New Roman" w:hAnsi="Times New Roman" w:cs="Times New Roman"/>
          <w:sz w:val="24"/>
          <w:szCs w:val="24"/>
        </w:rPr>
        <w:tab/>
        <w:t>(</w:t>
      </w:r>
      <w:r w:rsidRPr="00F170D0">
        <w:rPr>
          <w:rFonts w:ascii="Times New Roman" w:eastAsia="Times New Roman" w:hAnsi="Times New Roman" w:cs="Times New Roman"/>
          <w:b/>
          <w:bCs/>
          <w:sz w:val="24"/>
          <w:szCs w:val="24"/>
        </w:rPr>
        <w:t>7marks</w:t>
      </w:r>
      <w:r w:rsidRPr="00AA033E">
        <w:rPr>
          <w:rFonts w:ascii="Times New Roman" w:eastAsia="Times New Roman" w:hAnsi="Times New Roman" w:cs="Times New Roman"/>
          <w:sz w:val="24"/>
          <w:szCs w:val="24"/>
        </w:rPr>
        <w:t>)</w:t>
      </w:r>
    </w:p>
    <w:p w14:paraId="5075DCB0" w14:textId="77777777" w:rsidR="0080592B" w:rsidRPr="00AA033E" w:rsidRDefault="0080592B" w:rsidP="0080592B">
      <w:pPr>
        <w:pStyle w:val="Normal1"/>
        <w:rPr>
          <w:rFonts w:ascii="Times New Roman" w:eastAsia="Times New Roman" w:hAnsi="Times New Roman" w:cs="Times New Roman"/>
          <w:sz w:val="24"/>
          <w:szCs w:val="24"/>
        </w:rPr>
      </w:pPr>
    </w:p>
    <w:p w14:paraId="54A02EEB" w14:textId="77777777" w:rsidR="0080592B" w:rsidRPr="00AA033E" w:rsidRDefault="0080592B" w:rsidP="0080592B">
      <w:pPr>
        <w:pStyle w:val="Normal1"/>
        <w:rPr>
          <w:rFonts w:ascii="Times New Roman" w:eastAsia="Times New Roman" w:hAnsi="Times New Roman" w:cs="Times New Roman"/>
          <w:b/>
          <w:sz w:val="24"/>
          <w:szCs w:val="24"/>
        </w:rPr>
      </w:pPr>
      <w:r w:rsidRPr="00AA033E">
        <w:rPr>
          <w:rFonts w:ascii="Times New Roman" w:eastAsia="Times New Roman" w:hAnsi="Times New Roman" w:cs="Times New Roman"/>
          <w:b/>
          <w:sz w:val="24"/>
          <w:szCs w:val="24"/>
        </w:rPr>
        <w:t>QUESTION SIX                        (15 MARKS)</w:t>
      </w:r>
    </w:p>
    <w:p w14:paraId="2034C530" w14:textId="77777777" w:rsidR="0080592B" w:rsidRPr="00AA033E" w:rsidRDefault="0080592B" w:rsidP="0080592B">
      <w:pPr>
        <w:pStyle w:val="Normal1"/>
        <w:rPr>
          <w:rFonts w:ascii="Times New Roman" w:eastAsia="Times New Roman" w:hAnsi="Times New Roman" w:cs="Times New Roman"/>
          <w:sz w:val="24"/>
          <w:szCs w:val="24"/>
        </w:rPr>
      </w:pPr>
    </w:p>
    <w:p w14:paraId="237D97C8" w14:textId="77777777" w:rsidR="00ED66B6" w:rsidRPr="00AA033E" w:rsidRDefault="00ED66B6" w:rsidP="00ED66B6">
      <w:pPr>
        <w:pStyle w:val="Normal1"/>
        <w:numPr>
          <w:ilvl w:val="0"/>
          <w:numId w:val="11"/>
        </w:numPr>
        <w:spacing w:before="240" w:after="240"/>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 xml:space="preserve">The Djibouti International Free Trade Zone (DIFTZ) is a major economic development project in Djibouti, aiming to transform the country into a regional logistics hub. This ambitious project has utilized various strategic management tools and techniques to guide its development and success. Discuss </w:t>
      </w:r>
      <w:r w:rsidR="00FA62ED" w:rsidRPr="00AA033E">
        <w:rPr>
          <w:rFonts w:ascii="Times New Roman" w:eastAsia="Times New Roman" w:hAnsi="Times New Roman" w:cs="Times New Roman"/>
          <w:sz w:val="24"/>
          <w:szCs w:val="24"/>
        </w:rPr>
        <w:t>any three</w:t>
      </w:r>
      <w:r w:rsidRPr="00AA033E">
        <w:rPr>
          <w:rFonts w:ascii="Times New Roman" w:eastAsia="Times New Roman" w:hAnsi="Times New Roman" w:cs="Times New Roman"/>
          <w:sz w:val="24"/>
          <w:szCs w:val="24"/>
        </w:rPr>
        <w:t xml:space="preserve"> Strategic Management Tools and Techniques </w:t>
      </w:r>
      <w:r w:rsidR="00FA62ED" w:rsidRPr="00AA033E">
        <w:rPr>
          <w:rFonts w:ascii="Times New Roman" w:eastAsia="Times New Roman" w:hAnsi="Times New Roman" w:cs="Times New Roman"/>
          <w:sz w:val="24"/>
          <w:szCs w:val="24"/>
        </w:rPr>
        <w:t>which can be</w:t>
      </w:r>
      <w:r w:rsidRPr="00AA033E">
        <w:rPr>
          <w:rFonts w:ascii="Times New Roman" w:eastAsia="Times New Roman" w:hAnsi="Times New Roman" w:cs="Times New Roman"/>
          <w:sz w:val="24"/>
          <w:szCs w:val="24"/>
        </w:rPr>
        <w:t xml:space="preserve"> successfully applied in this project.</w:t>
      </w:r>
      <w:r w:rsidRPr="00AA033E">
        <w:rPr>
          <w:rFonts w:ascii="Times New Roman" w:eastAsia="Times New Roman" w:hAnsi="Times New Roman" w:cs="Times New Roman"/>
          <w:sz w:val="24"/>
          <w:szCs w:val="24"/>
        </w:rPr>
        <w:tab/>
      </w:r>
      <w:r w:rsidRPr="00AA033E">
        <w:rPr>
          <w:rFonts w:ascii="Times New Roman" w:eastAsia="Times New Roman" w:hAnsi="Times New Roman" w:cs="Times New Roman"/>
          <w:sz w:val="24"/>
          <w:szCs w:val="24"/>
        </w:rPr>
        <w:tab/>
        <w:t>(</w:t>
      </w:r>
      <w:r w:rsidRPr="00F170D0">
        <w:rPr>
          <w:rFonts w:ascii="Times New Roman" w:eastAsia="Times New Roman" w:hAnsi="Times New Roman" w:cs="Times New Roman"/>
          <w:b/>
          <w:bCs/>
          <w:sz w:val="24"/>
          <w:szCs w:val="24"/>
        </w:rPr>
        <w:t>6marks</w:t>
      </w:r>
      <w:r w:rsidRPr="00AA033E">
        <w:rPr>
          <w:rFonts w:ascii="Times New Roman" w:eastAsia="Times New Roman" w:hAnsi="Times New Roman" w:cs="Times New Roman"/>
          <w:sz w:val="24"/>
          <w:szCs w:val="24"/>
        </w:rPr>
        <w:t>)</w:t>
      </w:r>
    </w:p>
    <w:p w14:paraId="2434A93A" w14:textId="77777777" w:rsidR="00193D10" w:rsidRPr="00AA033E" w:rsidRDefault="00ED66B6" w:rsidP="00ED66B6">
      <w:pPr>
        <w:pStyle w:val="Normal1"/>
        <w:numPr>
          <w:ilvl w:val="0"/>
          <w:numId w:val="11"/>
        </w:numPr>
        <w:rPr>
          <w:rFonts w:ascii="Times New Roman" w:eastAsia="Times New Roman" w:hAnsi="Times New Roman" w:cs="Times New Roman"/>
          <w:sz w:val="24"/>
          <w:szCs w:val="24"/>
        </w:rPr>
      </w:pPr>
      <w:r w:rsidRPr="00AA033E">
        <w:rPr>
          <w:rFonts w:ascii="Times New Roman" w:hAnsi="Times New Roman" w:cs="Times New Roman"/>
        </w:rPr>
        <w:t xml:space="preserve">Decision-making is a critical aspect of management, and various models have been developed to guide this process. Explain briefly the following models </w:t>
      </w:r>
    </w:p>
    <w:p w14:paraId="134CDA2F" w14:textId="0E7FFA47" w:rsidR="00ED66B6" w:rsidRPr="00AA033E" w:rsidRDefault="00ED66B6" w:rsidP="00FA62ED">
      <w:pPr>
        <w:pStyle w:val="Normal1"/>
        <w:numPr>
          <w:ilvl w:val="0"/>
          <w:numId w:val="13"/>
        </w:numPr>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Rational Decision-Making</w:t>
      </w:r>
      <w:r w:rsidR="00FA62ED" w:rsidRPr="00AA033E">
        <w:rPr>
          <w:rFonts w:ascii="Times New Roman" w:eastAsia="Times New Roman" w:hAnsi="Times New Roman" w:cs="Times New Roman"/>
          <w:sz w:val="24"/>
          <w:szCs w:val="24"/>
        </w:rPr>
        <w:tab/>
      </w:r>
      <w:r w:rsidR="00F170D0">
        <w:rPr>
          <w:rFonts w:ascii="Times New Roman" w:eastAsia="Times New Roman" w:hAnsi="Times New Roman" w:cs="Times New Roman"/>
          <w:sz w:val="24"/>
          <w:szCs w:val="24"/>
        </w:rPr>
        <w:t xml:space="preserve">                                                           </w:t>
      </w:r>
      <w:r w:rsidR="00FA62ED" w:rsidRPr="00AA033E">
        <w:rPr>
          <w:rFonts w:ascii="Times New Roman" w:eastAsia="Times New Roman" w:hAnsi="Times New Roman" w:cs="Times New Roman"/>
          <w:sz w:val="24"/>
          <w:szCs w:val="24"/>
        </w:rPr>
        <w:t>(</w:t>
      </w:r>
      <w:r w:rsidR="00FA62ED" w:rsidRPr="00F170D0">
        <w:rPr>
          <w:rFonts w:ascii="Times New Roman" w:eastAsia="Times New Roman" w:hAnsi="Times New Roman" w:cs="Times New Roman"/>
          <w:b/>
          <w:bCs/>
          <w:sz w:val="24"/>
          <w:szCs w:val="24"/>
        </w:rPr>
        <w:t>3marks</w:t>
      </w:r>
      <w:r w:rsidR="00FA62ED" w:rsidRPr="00AA033E">
        <w:rPr>
          <w:rFonts w:ascii="Times New Roman" w:eastAsia="Times New Roman" w:hAnsi="Times New Roman" w:cs="Times New Roman"/>
          <w:sz w:val="24"/>
          <w:szCs w:val="24"/>
        </w:rPr>
        <w:t>)</w:t>
      </w:r>
    </w:p>
    <w:p w14:paraId="065AF4D3" w14:textId="638F921A" w:rsidR="00ED66B6" w:rsidRPr="00AA033E" w:rsidRDefault="00ED66B6" w:rsidP="00FA62ED">
      <w:pPr>
        <w:pStyle w:val="Normal1"/>
        <w:numPr>
          <w:ilvl w:val="0"/>
          <w:numId w:val="13"/>
        </w:numPr>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Bounded Rationality</w:t>
      </w:r>
      <w:r w:rsidR="00FA62ED" w:rsidRPr="00AA033E">
        <w:rPr>
          <w:rFonts w:ascii="Times New Roman" w:eastAsia="Times New Roman" w:hAnsi="Times New Roman" w:cs="Times New Roman"/>
          <w:sz w:val="24"/>
          <w:szCs w:val="24"/>
        </w:rPr>
        <w:tab/>
      </w:r>
      <w:r w:rsidR="00FA62ED" w:rsidRPr="00AA033E">
        <w:rPr>
          <w:rFonts w:ascii="Times New Roman" w:eastAsia="Times New Roman" w:hAnsi="Times New Roman" w:cs="Times New Roman"/>
          <w:sz w:val="24"/>
          <w:szCs w:val="24"/>
        </w:rPr>
        <w:tab/>
      </w:r>
      <w:r w:rsidR="00F170D0">
        <w:rPr>
          <w:rFonts w:ascii="Times New Roman" w:eastAsia="Times New Roman" w:hAnsi="Times New Roman" w:cs="Times New Roman"/>
          <w:sz w:val="24"/>
          <w:szCs w:val="24"/>
        </w:rPr>
        <w:t xml:space="preserve">                                                           </w:t>
      </w:r>
      <w:r w:rsidR="00FA62ED" w:rsidRPr="00AA033E">
        <w:rPr>
          <w:rFonts w:ascii="Times New Roman" w:eastAsia="Times New Roman" w:hAnsi="Times New Roman" w:cs="Times New Roman"/>
          <w:sz w:val="24"/>
          <w:szCs w:val="24"/>
        </w:rPr>
        <w:t>(</w:t>
      </w:r>
      <w:r w:rsidR="00FA62ED" w:rsidRPr="00F170D0">
        <w:rPr>
          <w:rFonts w:ascii="Times New Roman" w:eastAsia="Times New Roman" w:hAnsi="Times New Roman" w:cs="Times New Roman"/>
          <w:b/>
          <w:bCs/>
          <w:sz w:val="24"/>
          <w:szCs w:val="24"/>
        </w:rPr>
        <w:t>3marks</w:t>
      </w:r>
      <w:r w:rsidR="00FA62ED" w:rsidRPr="00AA033E">
        <w:rPr>
          <w:rFonts w:ascii="Times New Roman" w:eastAsia="Times New Roman" w:hAnsi="Times New Roman" w:cs="Times New Roman"/>
          <w:sz w:val="24"/>
          <w:szCs w:val="24"/>
        </w:rPr>
        <w:t>)</w:t>
      </w:r>
    </w:p>
    <w:p w14:paraId="6A6EFB85" w14:textId="0687DB35" w:rsidR="00ED66B6" w:rsidRPr="00AA033E" w:rsidRDefault="00ED66B6" w:rsidP="00FA62ED">
      <w:pPr>
        <w:pStyle w:val="Normal1"/>
        <w:numPr>
          <w:ilvl w:val="0"/>
          <w:numId w:val="13"/>
        </w:numPr>
        <w:rPr>
          <w:rFonts w:ascii="Times New Roman" w:eastAsia="Times New Roman" w:hAnsi="Times New Roman" w:cs="Times New Roman"/>
          <w:sz w:val="24"/>
          <w:szCs w:val="24"/>
        </w:rPr>
      </w:pPr>
      <w:r w:rsidRPr="00AA033E">
        <w:rPr>
          <w:rFonts w:ascii="Times New Roman" w:eastAsia="Times New Roman" w:hAnsi="Times New Roman" w:cs="Times New Roman"/>
          <w:sz w:val="24"/>
          <w:szCs w:val="24"/>
        </w:rPr>
        <w:t>Intuitive Decision-Making</w:t>
      </w:r>
      <w:r w:rsidR="00FA62ED" w:rsidRPr="00AA033E">
        <w:rPr>
          <w:rFonts w:ascii="Times New Roman" w:eastAsia="Times New Roman" w:hAnsi="Times New Roman" w:cs="Times New Roman"/>
          <w:sz w:val="24"/>
          <w:szCs w:val="24"/>
        </w:rPr>
        <w:tab/>
      </w:r>
      <w:r w:rsidR="00F170D0">
        <w:rPr>
          <w:rFonts w:ascii="Times New Roman" w:eastAsia="Times New Roman" w:hAnsi="Times New Roman" w:cs="Times New Roman"/>
          <w:sz w:val="24"/>
          <w:szCs w:val="24"/>
        </w:rPr>
        <w:t xml:space="preserve">                                                           </w:t>
      </w:r>
      <w:r w:rsidR="00FA62ED" w:rsidRPr="00AA033E">
        <w:rPr>
          <w:rFonts w:ascii="Times New Roman" w:eastAsia="Times New Roman" w:hAnsi="Times New Roman" w:cs="Times New Roman"/>
          <w:sz w:val="24"/>
          <w:szCs w:val="24"/>
        </w:rPr>
        <w:t>(</w:t>
      </w:r>
      <w:r w:rsidR="00FA62ED" w:rsidRPr="00F170D0">
        <w:rPr>
          <w:rFonts w:ascii="Times New Roman" w:eastAsia="Times New Roman" w:hAnsi="Times New Roman" w:cs="Times New Roman"/>
          <w:b/>
          <w:bCs/>
          <w:sz w:val="24"/>
          <w:szCs w:val="24"/>
        </w:rPr>
        <w:t>3marks</w:t>
      </w:r>
      <w:r w:rsidR="00FA62ED" w:rsidRPr="00AA033E">
        <w:rPr>
          <w:rFonts w:ascii="Times New Roman" w:eastAsia="Times New Roman" w:hAnsi="Times New Roman" w:cs="Times New Roman"/>
          <w:sz w:val="24"/>
          <w:szCs w:val="24"/>
        </w:rPr>
        <w:t>)</w:t>
      </w:r>
    </w:p>
    <w:p w14:paraId="3EB41859" w14:textId="77777777" w:rsidR="0010378F" w:rsidRDefault="0010378F" w:rsidP="0010378F">
      <w:pPr>
        <w:pStyle w:val="Normal1"/>
        <w:spacing w:before="240" w:after="240"/>
        <w:rPr>
          <w:rFonts w:ascii="Times New Roman" w:eastAsia="Times New Roman" w:hAnsi="Times New Roman" w:cs="Times New Roman"/>
          <w:sz w:val="24"/>
          <w:szCs w:val="24"/>
        </w:rPr>
      </w:pPr>
    </w:p>
    <w:p w14:paraId="1E16F1EA" w14:textId="77777777" w:rsidR="0010378F" w:rsidRDefault="0010378F" w:rsidP="0010378F">
      <w:pPr>
        <w:pStyle w:val="Normal1"/>
        <w:spacing w:before="240" w:after="240"/>
        <w:rPr>
          <w:b/>
        </w:rPr>
      </w:pPr>
    </w:p>
    <w:p w14:paraId="714B60D7" w14:textId="77777777" w:rsidR="00693434" w:rsidRDefault="00693434" w:rsidP="00693434">
      <w:pPr>
        <w:pStyle w:val="Normal1"/>
        <w:spacing w:before="240" w:after="240"/>
        <w:rPr>
          <w:b/>
        </w:rPr>
      </w:pPr>
    </w:p>
    <w:p w14:paraId="73CF1934" w14:textId="77777777" w:rsidR="00693434" w:rsidRDefault="00693434" w:rsidP="00693434">
      <w:pPr>
        <w:pStyle w:val="Normal1"/>
        <w:spacing w:before="240" w:after="240"/>
        <w:rPr>
          <w:b/>
        </w:rPr>
      </w:pPr>
    </w:p>
    <w:p w14:paraId="6B06DEE4" w14:textId="77777777" w:rsidR="00693434" w:rsidRDefault="00693434" w:rsidP="00693434">
      <w:pPr>
        <w:pStyle w:val="Normal1"/>
        <w:spacing w:before="240" w:after="240"/>
        <w:rPr>
          <w:b/>
        </w:rPr>
      </w:pPr>
    </w:p>
    <w:p w14:paraId="01A1CC8A" w14:textId="77777777" w:rsidR="00693434" w:rsidRDefault="00693434" w:rsidP="00693434">
      <w:pPr>
        <w:pStyle w:val="Normal1"/>
        <w:spacing w:before="240" w:after="240"/>
        <w:rPr>
          <w:b/>
        </w:rPr>
      </w:pPr>
    </w:p>
    <w:p w14:paraId="3730796A" w14:textId="77777777" w:rsidR="00693434" w:rsidRDefault="00693434" w:rsidP="00693434">
      <w:pPr>
        <w:pStyle w:val="Normal1"/>
        <w:spacing w:before="240" w:after="240"/>
        <w:rPr>
          <w:b/>
        </w:rPr>
      </w:pPr>
    </w:p>
    <w:sectPr w:rsidR="00693434" w:rsidSect="008E735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635CB" w14:textId="77777777" w:rsidR="0044671C" w:rsidRDefault="0044671C" w:rsidP="00AE7D8A">
      <w:pPr>
        <w:spacing w:line="240" w:lineRule="auto"/>
      </w:pPr>
      <w:r>
        <w:separator/>
      </w:r>
    </w:p>
  </w:endnote>
  <w:endnote w:type="continuationSeparator" w:id="0">
    <w:p w14:paraId="5112534F" w14:textId="77777777" w:rsidR="0044671C" w:rsidRDefault="0044671C" w:rsidP="00AE7D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0795262"/>
      <w:docPartObj>
        <w:docPartGallery w:val="Page Numbers (Bottom of Page)"/>
        <w:docPartUnique/>
      </w:docPartObj>
    </w:sdtPr>
    <w:sdtEndPr>
      <w:rPr>
        <w:noProof/>
      </w:rPr>
    </w:sdtEndPr>
    <w:sdtContent>
      <w:p w14:paraId="06CA9004" w14:textId="62ECF91B" w:rsidR="00AE7D8A" w:rsidRDefault="00AE7D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04EFF0" w14:textId="77777777" w:rsidR="00AE7D8A" w:rsidRDefault="00AE7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C5E55" w14:textId="77777777" w:rsidR="0044671C" w:rsidRDefault="0044671C" w:rsidP="00AE7D8A">
      <w:pPr>
        <w:spacing w:line="240" w:lineRule="auto"/>
      </w:pPr>
      <w:r>
        <w:separator/>
      </w:r>
    </w:p>
  </w:footnote>
  <w:footnote w:type="continuationSeparator" w:id="0">
    <w:p w14:paraId="06526B25" w14:textId="77777777" w:rsidR="0044671C" w:rsidRDefault="0044671C" w:rsidP="00AE7D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C7DAF"/>
    <w:multiLevelType w:val="multilevel"/>
    <w:tmpl w:val="A45E5DEA"/>
    <w:lvl w:ilvl="0">
      <w:start w:val="1"/>
      <w:numFmt w:val="lowerLetter"/>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822D00"/>
    <w:multiLevelType w:val="multilevel"/>
    <w:tmpl w:val="1E7AA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8A4CE4"/>
    <w:multiLevelType w:val="hybridMultilevel"/>
    <w:tmpl w:val="1C203D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E34EB"/>
    <w:multiLevelType w:val="multilevel"/>
    <w:tmpl w:val="06983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B962EC"/>
    <w:multiLevelType w:val="multilevel"/>
    <w:tmpl w:val="A9629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9360245"/>
    <w:multiLevelType w:val="hybridMultilevel"/>
    <w:tmpl w:val="6F966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C820659"/>
    <w:multiLevelType w:val="hybridMultilevel"/>
    <w:tmpl w:val="59D8485E"/>
    <w:lvl w:ilvl="0" w:tplc="D34EF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C40710"/>
    <w:multiLevelType w:val="hybridMultilevel"/>
    <w:tmpl w:val="58482C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4551A"/>
    <w:multiLevelType w:val="multilevel"/>
    <w:tmpl w:val="0FF0A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65634DD6"/>
    <w:multiLevelType w:val="hybridMultilevel"/>
    <w:tmpl w:val="AB66EA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9936B7"/>
    <w:multiLevelType w:val="hybridMultilevel"/>
    <w:tmpl w:val="FA342E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F954BE"/>
    <w:multiLevelType w:val="hybridMultilevel"/>
    <w:tmpl w:val="7EB2E93A"/>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C412D1F"/>
    <w:multiLevelType w:val="multilevel"/>
    <w:tmpl w:val="83641A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52749954">
    <w:abstractNumId w:val="3"/>
  </w:num>
  <w:num w:numId="2" w16cid:durableId="1767535437">
    <w:abstractNumId w:val="1"/>
  </w:num>
  <w:num w:numId="3" w16cid:durableId="1376811115">
    <w:abstractNumId w:val="6"/>
  </w:num>
  <w:num w:numId="4" w16cid:durableId="157891612">
    <w:abstractNumId w:val="7"/>
  </w:num>
  <w:num w:numId="5" w16cid:durableId="325475442">
    <w:abstractNumId w:val="4"/>
  </w:num>
  <w:num w:numId="6" w16cid:durableId="940337511">
    <w:abstractNumId w:val="12"/>
  </w:num>
  <w:num w:numId="7" w16cid:durableId="1316564950">
    <w:abstractNumId w:val="0"/>
  </w:num>
  <w:num w:numId="8" w16cid:durableId="18706713">
    <w:abstractNumId w:val="10"/>
  </w:num>
  <w:num w:numId="9" w16cid:durableId="21321294">
    <w:abstractNumId w:val="2"/>
  </w:num>
  <w:num w:numId="10" w16cid:durableId="1827359009">
    <w:abstractNumId w:val="8"/>
  </w:num>
  <w:num w:numId="11" w16cid:durableId="67967915">
    <w:abstractNumId w:val="9"/>
  </w:num>
  <w:num w:numId="12" w16cid:durableId="476337697">
    <w:abstractNumId w:val="5"/>
  </w:num>
  <w:num w:numId="13" w16cid:durableId="1043480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55"/>
    <w:rsid w:val="00005666"/>
    <w:rsid w:val="0007516C"/>
    <w:rsid w:val="00092DFC"/>
    <w:rsid w:val="0010378F"/>
    <w:rsid w:val="001079BC"/>
    <w:rsid w:val="00193A3A"/>
    <w:rsid w:val="00193D10"/>
    <w:rsid w:val="002755B1"/>
    <w:rsid w:val="003E2994"/>
    <w:rsid w:val="003F6543"/>
    <w:rsid w:val="004215AC"/>
    <w:rsid w:val="0044671C"/>
    <w:rsid w:val="00451B10"/>
    <w:rsid w:val="00466AA8"/>
    <w:rsid w:val="004E45C6"/>
    <w:rsid w:val="004E583A"/>
    <w:rsid w:val="00553A8D"/>
    <w:rsid w:val="00693434"/>
    <w:rsid w:val="006A7FED"/>
    <w:rsid w:val="006D4073"/>
    <w:rsid w:val="00747609"/>
    <w:rsid w:val="0080592B"/>
    <w:rsid w:val="008421F0"/>
    <w:rsid w:val="00865373"/>
    <w:rsid w:val="0087543F"/>
    <w:rsid w:val="008E7355"/>
    <w:rsid w:val="00AA033E"/>
    <w:rsid w:val="00AE7D8A"/>
    <w:rsid w:val="00B16D82"/>
    <w:rsid w:val="00C171E9"/>
    <w:rsid w:val="00D12B84"/>
    <w:rsid w:val="00ED66B6"/>
    <w:rsid w:val="00F170D0"/>
    <w:rsid w:val="00FA6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BD081"/>
  <w15:docId w15:val="{A5285085-96EF-47C6-9699-584D293E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8E7355"/>
    <w:pPr>
      <w:keepNext/>
      <w:keepLines/>
      <w:spacing w:before="400" w:after="120"/>
      <w:outlineLvl w:val="0"/>
    </w:pPr>
    <w:rPr>
      <w:sz w:val="40"/>
      <w:szCs w:val="40"/>
    </w:rPr>
  </w:style>
  <w:style w:type="paragraph" w:styleId="Heading2">
    <w:name w:val="heading 2"/>
    <w:basedOn w:val="Normal1"/>
    <w:next w:val="Normal1"/>
    <w:link w:val="Heading2Char"/>
    <w:rsid w:val="008E7355"/>
    <w:pPr>
      <w:keepNext/>
      <w:keepLines/>
      <w:spacing w:before="360" w:after="120"/>
      <w:outlineLvl w:val="1"/>
    </w:pPr>
    <w:rPr>
      <w:sz w:val="32"/>
      <w:szCs w:val="32"/>
    </w:rPr>
  </w:style>
  <w:style w:type="paragraph" w:styleId="Heading3">
    <w:name w:val="heading 3"/>
    <w:basedOn w:val="Normal1"/>
    <w:next w:val="Normal1"/>
    <w:rsid w:val="008E7355"/>
    <w:pPr>
      <w:keepNext/>
      <w:keepLines/>
      <w:spacing w:before="320" w:after="80"/>
      <w:outlineLvl w:val="2"/>
    </w:pPr>
    <w:rPr>
      <w:color w:val="434343"/>
      <w:sz w:val="28"/>
      <w:szCs w:val="28"/>
    </w:rPr>
  </w:style>
  <w:style w:type="paragraph" w:styleId="Heading4">
    <w:name w:val="heading 4"/>
    <w:basedOn w:val="Normal1"/>
    <w:next w:val="Normal1"/>
    <w:rsid w:val="008E7355"/>
    <w:pPr>
      <w:keepNext/>
      <w:keepLines/>
      <w:spacing w:before="280" w:after="80"/>
      <w:outlineLvl w:val="3"/>
    </w:pPr>
    <w:rPr>
      <w:color w:val="666666"/>
      <w:sz w:val="24"/>
      <w:szCs w:val="24"/>
    </w:rPr>
  </w:style>
  <w:style w:type="paragraph" w:styleId="Heading5">
    <w:name w:val="heading 5"/>
    <w:basedOn w:val="Normal1"/>
    <w:next w:val="Normal1"/>
    <w:rsid w:val="008E7355"/>
    <w:pPr>
      <w:keepNext/>
      <w:keepLines/>
      <w:spacing w:before="240" w:after="80"/>
      <w:outlineLvl w:val="4"/>
    </w:pPr>
    <w:rPr>
      <w:color w:val="666666"/>
    </w:rPr>
  </w:style>
  <w:style w:type="paragraph" w:styleId="Heading6">
    <w:name w:val="heading 6"/>
    <w:basedOn w:val="Normal1"/>
    <w:next w:val="Normal1"/>
    <w:rsid w:val="008E735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7355"/>
  </w:style>
  <w:style w:type="paragraph" w:styleId="Title">
    <w:name w:val="Title"/>
    <w:basedOn w:val="Normal1"/>
    <w:next w:val="Normal1"/>
    <w:rsid w:val="008E7355"/>
    <w:pPr>
      <w:keepNext/>
      <w:keepLines/>
      <w:spacing w:after="60"/>
    </w:pPr>
    <w:rPr>
      <w:sz w:val="52"/>
      <w:szCs w:val="52"/>
    </w:rPr>
  </w:style>
  <w:style w:type="paragraph" w:styleId="Subtitle">
    <w:name w:val="Subtitle"/>
    <w:basedOn w:val="Normal1"/>
    <w:next w:val="Normal1"/>
    <w:rsid w:val="008E7355"/>
    <w:pPr>
      <w:keepNext/>
      <w:keepLines/>
      <w:spacing w:after="320"/>
    </w:pPr>
    <w:rPr>
      <w:color w:val="666666"/>
      <w:sz w:val="30"/>
      <w:szCs w:val="30"/>
    </w:rPr>
  </w:style>
  <w:style w:type="character" w:customStyle="1" w:styleId="Heading2Char">
    <w:name w:val="Heading 2 Char"/>
    <w:basedOn w:val="DefaultParagraphFont"/>
    <w:link w:val="Heading2"/>
    <w:rsid w:val="00B16D82"/>
    <w:rPr>
      <w:sz w:val="32"/>
      <w:szCs w:val="32"/>
    </w:rPr>
  </w:style>
  <w:style w:type="paragraph" w:styleId="Header">
    <w:name w:val="header"/>
    <w:basedOn w:val="Normal"/>
    <w:link w:val="HeaderChar"/>
    <w:uiPriority w:val="99"/>
    <w:unhideWhenUsed/>
    <w:rsid w:val="00AE7D8A"/>
    <w:pPr>
      <w:tabs>
        <w:tab w:val="center" w:pos="4680"/>
        <w:tab w:val="right" w:pos="9360"/>
      </w:tabs>
      <w:spacing w:line="240" w:lineRule="auto"/>
    </w:pPr>
  </w:style>
  <w:style w:type="character" w:customStyle="1" w:styleId="HeaderChar">
    <w:name w:val="Header Char"/>
    <w:basedOn w:val="DefaultParagraphFont"/>
    <w:link w:val="Header"/>
    <w:uiPriority w:val="99"/>
    <w:rsid w:val="00AE7D8A"/>
  </w:style>
  <w:style w:type="paragraph" w:styleId="Footer">
    <w:name w:val="footer"/>
    <w:basedOn w:val="Normal"/>
    <w:link w:val="FooterChar"/>
    <w:uiPriority w:val="99"/>
    <w:unhideWhenUsed/>
    <w:rsid w:val="00AE7D8A"/>
    <w:pPr>
      <w:tabs>
        <w:tab w:val="center" w:pos="4680"/>
        <w:tab w:val="right" w:pos="9360"/>
      </w:tabs>
      <w:spacing w:line="240" w:lineRule="auto"/>
    </w:pPr>
  </w:style>
  <w:style w:type="character" w:customStyle="1" w:styleId="FooterChar">
    <w:name w:val="Footer Char"/>
    <w:basedOn w:val="DefaultParagraphFont"/>
    <w:link w:val="Footer"/>
    <w:uiPriority w:val="99"/>
    <w:rsid w:val="00AE7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tmuc ict</cp:lastModifiedBy>
  <cp:revision>11</cp:revision>
  <dcterms:created xsi:type="dcterms:W3CDTF">2024-10-30T09:31:00Z</dcterms:created>
  <dcterms:modified xsi:type="dcterms:W3CDTF">2024-11-19T05:58:00Z</dcterms:modified>
</cp:coreProperties>
</file>