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EF8" w:rsidRPr="00D60BC2" w:rsidRDefault="002B0EF8" w:rsidP="002B0EF8">
      <w:pPr>
        <w:jc w:val="center"/>
        <w:rPr>
          <w:rFonts w:ascii="Times New Roman" w:hAnsi="Times New Roman"/>
          <w:b/>
          <w:sz w:val="28"/>
          <w:szCs w:val="28"/>
        </w:rPr>
      </w:pPr>
      <w:r w:rsidRPr="00D60BC2">
        <w:rPr>
          <w:noProof/>
          <w:sz w:val="28"/>
          <w:szCs w:val="28"/>
          <w:lang w:val="en-US"/>
        </w:rPr>
        <w:drawing>
          <wp:inline distT="0" distB="0" distL="0" distR="0">
            <wp:extent cx="933450" cy="914400"/>
            <wp:effectExtent l="0" t="0" r="0" b="0"/>
            <wp:docPr id="2" name="Picture 3" descr="C:\Users\Secreatry\Desktop\TMUC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C:\Users\Secreatry\Desktop\TMUC Logo.png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EF8" w:rsidRPr="0050012E" w:rsidRDefault="002B0EF8" w:rsidP="002B0EF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28"/>
          <w:lang w:val="en-US"/>
        </w:rPr>
      </w:pPr>
      <w:r w:rsidRPr="0050012E">
        <w:rPr>
          <w:rFonts w:ascii="Times New Roman" w:eastAsia="Times New Roman" w:hAnsi="Times New Roman"/>
          <w:b/>
          <w:sz w:val="36"/>
          <w:szCs w:val="28"/>
        </w:rPr>
        <w:t>TOM MBOYA UNIVERSITY COLLEGE</w:t>
      </w:r>
    </w:p>
    <w:p w:rsidR="002B0EF8" w:rsidRPr="0050012E" w:rsidRDefault="002B0EF8" w:rsidP="002B0EF8">
      <w:pPr>
        <w:spacing w:after="0" w:line="240" w:lineRule="auto"/>
        <w:jc w:val="center"/>
        <w:rPr>
          <w:rFonts w:ascii="Times New Roman" w:eastAsiaTheme="minorHAnsi" w:hAnsi="Times New Roman"/>
          <w:b/>
          <w:sz w:val="18"/>
          <w:szCs w:val="28"/>
        </w:rPr>
      </w:pPr>
      <w:r w:rsidRPr="0050012E">
        <w:rPr>
          <w:rFonts w:ascii="Times New Roman" w:hAnsi="Times New Roman"/>
          <w:b/>
          <w:sz w:val="18"/>
          <w:szCs w:val="28"/>
        </w:rPr>
        <w:t>(A CONSTITUENT COLLEGE OF MASENO UNIVERSITY)</w:t>
      </w:r>
    </w:p>
    <w:p w:rsidR="002B0EF8" w:rsidRPr="0050012E" w:rsidRDefault="002B0EF8" w:rsidP="002B0EF8">
      <w:pPr>
        <w:jc w:val="center"/>
        <w:rPr>
          <w:rFonts w:ascii="Times New Roman" w:hAnsi="Times New Roman"/>
          <w:b/>
          <w:sz w:val="32"/>
          <w:szCs w:val="28"/>
        </w:rPr>
      </w:pPr>
      <w:r w:rsidRPr="0050012E">
        <w:rPr>
          <w:rFonts w:ascii="Times New Roman" w:hAnsi="Times New Roman"/>
          <w:b/>
          <w:sz w:val="32"/>
          <w:szCs w:val="28"/>
        </w:rPr>
        <w:t xml:space="preserve">UNIVERSITY </w:t>
      </w:r>
      <w:r w:rsidR="00F84317" w:rsidRPr="0050012E">
        <w:rPr>
          <w:rFonts w:ascii="Times New Roman" w:hAnsi="Times New Roman"/>
          <w:b/>
          <w:sz w:val="32"/>
          <w:szCs w:val="28"/>
        </w:rPr>
        <w:t xml:space="preserve">COLLEGE </w:t>
      </w:r>
      <w:r w:rsidRPr="0050012E">
        <w:rPr>
          <w:rFonts w:ascii="Times New Roman" w:hAnsi="Times New Roman"/>
          <w:b/>
          <w:sz w:val="32"/>
          <w:szCs w:val="28"/>
        </w:rPr>
        <w:t>EXAMINATIONS</w:t>
      </w:r>
    </w:p>
    <w:p w:rsidR="002B0EF8" w:rsidRPr="0050012E" w:rsidRDefault="002A6C49" w:rsidP="002B0EF8">
      <w:pPr>
        <w:spacing w:line="360" w:lineRule="auto"/>
        <w:jc w:val="center"/>
        <w:rPr>
          <w:rFonts w:ascii="Times New Roman" w:hAnsi="Times New Roman"/>
          <w:b/>
          <w:sz w:val="32"/>
          <w:szCs w:val="28"/>
        </w:rPr>
      </w:pPr>
      <w:r w:rsidRPr="0050012E">
        <w:rPr>
          <w:rFonts w:ascii="Times New Roman" w:hAnsi="Times New Roman"/>
          <w:b/>
          <w:sz w:val="32"/>
          <w:szCs w:val="28"/>
        </w:rPr>
        <w:t>2020/2021</w:t>
      </w:r>
      <w:r w:rsidR="002B0EF8" w:rsidRPr="0050012E">
        <w:rPr>
          <w:rFonts w:ascii="Times New Roman" w:hAnsi="Times New Roman"/>
          <w:b/>
          <w:sz w:val="32"/>
          <w:szCs w:val="28"/>
        </w:rPr>
        <w:t xml:space="preserve"> ACADEMIC YEAR</w:t>
      </w:r>
    </w:p>
    <w:p w:rsidR="002B0EF8" w:rsidRPr="0050012E" w:rsidRDefault="002B0EF8" w:rsidP="0050012E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FIRST YEAR </w:t>
      </w:r>
      <w:r w:rsidRPr="00D60BC2">
        <w:rPr>
          <w:rFonts w:ascii="Times New Roman" w:hAnsi="Times New Roman"/>
          <w:b/>
          <w:bCs/>
          <w:sz w:val="28"/>
          <w:szCs w:val="28"/>
        </w:rPr>
        <w:t>FIRST SEMESTER</w:t>
      </w:r>
      <w:r w:rsidR="0050012E">
        <w:rPr>
          <w:rFonts w:ascii="Times New Roman" w:hAnsi="Times New Roman"/>
          <w:b/>
          <w:bCs/>
          <w:sz w:val="28"/>
          <w:szCs w:val="28"/>
        </w:rPr>
        <w:t xml:space="preserve"> EXAMINATIONS </w:t>
      </w:r>
      <w:r w:rsidRPr="00D60BC2">
        <w:rPr>
          <w:rFonts w:ascii="Times New Roman" w:hAnsi="Times New Roman"/>
          <w:b/>
          <w:bCs/>
          <w:sz w:val="28"/>
          <w:szCs w:val="28"/>
        </w:rPr>
        <w:t>FOR THE DEGREE OF BACHELOR OF BUSINESS ADMINISTRATION WITH IT</w:t>
      </w:r>
    </w:p>
    <w:p w:rsidR="002B0EF8" w:rsidRPr="00D60BC2" w:rsidRDefault="002B0EF8" w:rsidP="00B074B0">
      <w:pPr>
        <w:jc w:val="center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>BMM 111</w:t>
      </w:r>
      <w:r w:rsidR="00B074B0">
        <w:rPr>
          <w:rFonts w:ascii="Times New Roman" w:hAnsi="Times New Roman"/>
          <w:b/>
          <w:sz w:val="28"/>
          <w:szCs w:val="28"/>
        </w:rPr>
        <w:t xml:space="preserve">: </w:t>
      </w:r>
      <w:r w:rsidRPr="00D60BC2">
        <w:rPr>
          <w:rFonts w:ascii="Times New Roman" w:hAnsi="Times New Roman"/>
          <w:b/>
          <w:sz w:val="28"/>
          <w:szCs w:val="28"/>
        </w:rPr>
        <w:t>ELEMENTS OF MARKETING</w:t>
      </w:r>
    </w:p>
    <w:p w:rsidR="0050012E" w:rsidRPr="00D60BC2" w:rsidRDefault="002B0EF8" w:rsidP="0050012E">
      <w:pPr>
        <w:pStyle w:val="Heading1"/>
        <w:pBdr>
          <w:bottom w:val="double" w:sz="6" w:space="1" w:color="auto"/>
        </w:pBdr>
        <w:jc w:val="both"/>
        <w:rPr>
          <w:sz w:val="28"/>
          <w:szCs w:val="28"/>
        </w:rPr>
      </w:pPr>
      <w:r w:rsidRPr="00D60BC2">
        <w:rPr>
          <w:sz w:val="28"/>
          <w:szCs w:val="28"/>
        </w:rPr>
        <w:t>DATE:</w:t>
      </w:r>
      <w:r w:rsidR="0050012E">
        <w:rPr>
          <w:sz w:val="28"/>
          <w:szCs w:val="28"/>
        </w:rPr>
        <w:t>28/05/2021</w:t>
      </w:r>
      <w:r w:rsidRPr="00D60BC2">
        <w:rPr>
          <w:sz w:val="28"/>
          <w:szCs w:val="28"/>
        </w:rPr>
        <w:tab/>
      </w:r>
      <w:r w:rsidRPr="00D60BC2">
        <w:rPr>
          <w:sz w:val="28"/>
          <w:szCs w:val="28"/>
        </w:rPr>
        <w:tab/>
      </w:r>
      <w:r w:rsidR="0050012E">
        <w:rPr>
          <w:sz w:val="28"/>
          <w:szCs w:val="28"/>
        </w:rPr>
        <w:tab/>
      </w:r>
      <w:r w:rsidR="0050012E">
        <w:rPr>
          <w:sz w:val="28"/>
          <w:szCs w:val="28"/>
        </w:rPr>
        <w:tab/>
      </w:r>
      <w:r w:rsidR="0050012E">
        <w:rPr>
          <w:sz w:val="28"/>
          <w:szCs w:val="28"/>
        </w:rPr>
        <w:tab/>
      </w:r>
      <w:r w:rsidR="0050012E">
        <w:rPr>
          <w:sz w:val="28"/>
          <w:szCs w:val="28"/>
        </w:rPr>
        <w:tab/>
        <w:t xml:space="preserve">      </w:t>
      </w:r>
      <w:r w:rsidRPr="00D60BC2">
        <w:rPr>
          <w:sz w:val="28"/>
          <w:szCs w:val="28"/>
        </w:rPr>
        <w:t>TIME</w:t>
      </w:r>
      <w:r w:rsidR="00B074B0" w:rsidRPr="00D60BC2">
        <w:rPr>
          <w:sz w:val="28"/>
          <w:szCs w:val="28"/>
        </w:rPr>
        <w:t>:</w:t>
      </w:r>
      <w:r w:rsidR="00B074B0">
        <w:rPr>
          <w:sz w:val="28"/>
          <w:szCs w:val="28"/>
        </w:rPr>
        <w:t xml:space="preserve"> 3 HOURS</w:t>
      </w:r>
    </w:p>
    <w:p w:rsidR="002B0EF8" w:rsidRPr="00D60BC2" w:rsidRDefault="002B0EF8" w:rsidP="002B0EF8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D60BC2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:rsidR="002B0EF8" w:rsidRPr="00D60BC2" w:rsidRDefault="002B0EF8" w:rsidP="0050012E">
      <w:pPr>
        <w:pStyle w:val="NoSpacing"/>
        <w:numPr>
          <w:ilvl w:val="0"/>
          <w:numId w:val="19"/>
        </w:numPr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:rsidR="002B0EF8" w:rsidRPr="0050012E" w:rsidRDefault="002B0EF8" w:rsidP="0050012E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b/>
          <w:sz w:val="28"/>
          <w:szCs w:val="28"/>
        </w:rPr>
      </w:pPr>
      <w:r w:rsidRPr="0050012E"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:rsidR="00845F2A" w:rsidRDefault="00845F2A" w:rsidP="000251EA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50012E" w:rsidRDefault="0050012E" w:rsidP="000251EA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50012E" w:rsidRDefault="0050012E" w:rsidP="000251EA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50012E" w:rsidRDefault="0050012E" w:rsidP="000251EA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50012E" w:rsidRDefault="0050012E" w:rsidP="000251EA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50012E" w:rsidRDefault="0050012E" w:rsidP="000251EA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50012E" w:rsidRDefault="0050012E" w:rsidP="000251EA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50012E" w:rsidRDefault="0050012E" w:rsidP="000251EA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50012E" w:rsidRDefault="0050012E" w:rsidP="000251EA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845F2A" w:rsidRPr="0050012E" w:rsidRDefault="0050012E" w:rsidP="0050012E">
      <w:pPr>
        <w:jc w:val="center"/>
        <w:rPr>
          <w:rFonts w:ascii="Cambria" w:hAnsi="Cambria"/>
          <w:b/>
          <w:i/>
          <w:sz w:val="28"/>
          <w:szCs w:val="28"/>
          <w:u w:val="single"/>
          <w:lang w:val="en-US"/>
        </w:rPr>
      </w:pPr>
      <w:r w:rsidRPr="0050012E">
        <w:rPr>
          <w:rFonts w:ascii="Cambria" w:hAnsi="Cambria"/>
          <w:b/>
          <w:i/>
          <w:sz w:val="28"/>
          <w:szCs w:val="28"/>
          <w:u w:val="single"/>
          <w:lang w:val="en-US"/>
        </w:rPr>
        <w:t>EXAMINATION CHEATING IS A CRIME</w:t>
      </w:r>
    </w:p>
    <w:p w:rsidR="00B074B0" w:rsidRDefault="00B074B0" w:rsidP="000251EA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0251EA" w:rsidRPr="00D60BC2" w:rsidRDefault="000251EA" w:rsidP="000251EA">
      <w:pPr>
        <w:rPr>
          <w:rFonts w:ascii="Times New Roman" w:hAnsi="Times New Roman"/>
          <w:b/>
          <w:sz w:val="28"/>
          <w:szCs w:val="28"/>
          <w:lang w:val="en-US"/>
        </w:rPr>
      </w:pPr>
      <w:r w:rsidRPr="00D60BC2">
        <w:rPr>
          <w:rFonts w:ascii="Times New Roman" w:hAnsi="Times New Roman"/>
          <w:b/>
          <w:sz w:val="28"/>
          <w:szCs w:val="28"/>
          <w:lang w:val="en-US"/>
        </w:rPr>
        <w:lastRenderedPageBreak/>
        <w:t>QUESTION ONE (COMPULSORY)</w:t>
      </w:r>
    </w:p>
    <w:p w:rsidR="0014323F" w:rsidRPr="00CB752B" w:rsidRDefault="00A046FE" w:rsidP="00CB752B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Marketing of services differs from marketing of tangible goods in certain aspects. Discuss.</w:t>
      </w:r>
      <w:r w:rsidR="00C9421B" w:rsidRPr="00CB752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9421B" w:rsidRPr="00CB752B">
        <w:rPr>
          <w:rFonts w:ascii="Times New Roman" w:hAnsi="Times New Roman"/>
          <w:sz w:val="28"/>
          <w:szCs w:val="28"/>
          <w:lang w:val="en-US"/>
        </w:rPr>
        <w:tab/>
      </w:r>
      <w:r w:rsidR="00477C58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="00CB752B">
        <w:rPr>
          <w:rFonts w:ascii="Times New Roman" w:hAnsi="Times New Roman"/>
          <w:b/>
          <w:sz w:val="28"/>
          <w:szCs w:val="28"/>
          <w:lang w:val="en-US"/>
        </w:rPr>
        <w:t>(7</w:t>
      </w:r>
      <w:r w:rsidR="00D60BC2" w:rsidRPr="00CB752B">
        <w:rPr>
          <w:rFonts w:ascii="Times New Roman" w:hAnsi="Times New Roman"/>
          <w:b/>
          <w:sz w:val="28"/>
          <w:szCs w:val="28"/>
          <w:lang w:val="en-US"/>
        </w:rPr>
        <w:t>m</w:t>
      </w:r>
      <w:r w:rsidR="00C9421B" w:rsidRPr="00CB752B">
        <w:rPr>
          <w:rFonts w:ascii="Times New Roman" w:hAnsi="Times New Roman"/>
          <w:b/>
          <w:sz w:val="28"/>
          <w:szCs w:val="28"/>
          <w:lang w:val="en-US"/>
        </w:rPr>
        <w:t>ar</w:t>
      </w:r>
      <w:r w:rsidR="00D60BC2" w:rsidRPr="00CB752B">
        <w:rPr>
          <w:rFonts w:ascii="Times New Roman" w:hAnsi="Times New Roman"/>
          <w:b/>
          <w:sz w:val="28"/>
          <w:szCs w:val="28"/>
          <w:lang w:val="en-US"/>
        </w:rPr>
        <w:t>ks)</w:t>
      </w:r>
    </w:p>
    <w:p w:rsidR="0014323F" w:rsidRPr="00CB752B" w:rsidRDefault="0014323F" w:rsidP="00CB752B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CB752B">
        <w:rPr>
          <w:rFonts w:ascii="Times New Roman" w:hAnsi="Times New Roman"/>
          <w:sz w:val="28"/>
          <w:szCs w:val="28"/>
          <w:lang w:val="en-US"/>
        </w:rPr>
        <w:t>Explain the marketing environmental variables that an organization has no control over</w:t>
      </w:r>
      <w:r w:rsidR="00CB752B" w:rsidRPr="00CB752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77C58">
        <w:rPr>
          <w:rFonts w:ascii="Times New Roman" w:hAnsi="Times New Roman"/>
          <w:sz w:val="28"/>
          <w:szCs w:val="28"/>
          <w:lang w:val="en-US"/>
        </w:rPr>
        <w:tab/>
      </w:r>
      <w:r w:rsidR="00477C58">
        <w:rPr>
          <w:rFonts w:ascii="Times New Roman" w:hAnsi="Times New Roman"/>
          <w:sz w:val="28"/>
          <w:szCs w:val="28"/>
          <w:lang w:val="en-US"/>
        </w:rPr>
        <w:tab/>
      </w:r>
      <w:r w:rsidR="00477C58">
        <w:rPr>
          <w:rFonts w:ascii="Times New Roman" w:hAnsi="Times New Roman"/>
          <w:sz w:val="28"/>
          <w:szCs w:val="28"/>
          <w:lang w:val="en-US"/>
        </w:rPr>
        <w:tab/>
      </w:r>
      <w:r w:rsidR="00477C58">
        <w:rPr>
          <w:rFonts w:ascii="Times New Roman" w:hAnsi="Times New Roman"/>
          <w:sz w:val="28"/>
          <w:szCs w:val="28"/>
          <w:lang w:val="en-US"/>
        </w:rPr>
        <w:tab/>
      </w:r>
      <w:r w:rsidR="00477C58">
        <w:rPr>
          <w:rFonts w:ascii="Times New Roman" w:hAnsi="Times New Roman"/>
          <w:sz w:val="28"/>
          <w:szCs w:val="28"/>
          <w:lang w:val="en-US"/>
        </w:rPr>
        <w:tab/>
      </w:r>
      <w:r w:rsidR="00477C58">
        <w:rPr>
          <w:rFonts w:ascii="Times New Roman" w:hAnsi="Times New Roman"/>
          <w:sz w:val="28"/>
          <w:szCs w:val="28"/>
          <w:lang w:val="en-US"/>
        </w:rPr>
        <w:tab/>
      </w:r>
      <w:r w:rsidR="00477C58">
        <w:rPr>
          <w:rFonts w:ascii="Times New Roman" w:hAnsi="Times New Roman"/>
          <w:sz w:val="28"/>
          <w:szCs w:val="28"/>
          <w:lang w:val="en-US"/>
        </w:rPr>
        <w:tab/>
      </w:r>
      <w:r w:rsidRPr="00CB752B">
        <w:rPr>
          <w:rFonts w:ascii="Times New Roman" w:hAnsi="Times New Roman"/>
          <w:b/>
          <w:sz w:val="28"/>
          <w:szCs w:val="28"/>
          <w:lang w:val="en-US"/>
        </w:rPr>
        <w:t>(10 marks)</w:t>
      </w:r>
    </w:p>
    <w:p w:rsidR="0046061B" w:rsidRPr="0050012E" w:rsidRDefault="0014323F" w:rsidP="00845F2A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CB752B">
        <w:rPr>
          <w:rFonts w:ascii="Times New Roman" w:hAnsi="Times New Roman"/>
          <w:sz w:val="28"/>
          <w:szCs w:val="28"/>
          <w:lang w:val="en-US"/>
        </w:rPr>
        <w:t>Explain the reasons that are likely to force companies to invest in new goods and services</w:t>
      </w:r>
      <w:r w:rsidR="00D60BC2" w:rsidRPr="00CB752B">
        <w:rPr>
          <w:rFonts w:ascii="Times New Roman" w:hAnsi="Times New Roman"/>
          <w:sz w:val="28"/>
          <w:szCs w:val="28"/>
          <w:lang w:val="en-US"/>
        </w:rPr>
        <w:tab/>
      </w:r>
      <w:r w:rsidR="00C303E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77C58">
        <w:rPr>
          <w:rFonts w:ascii="Times New Roman" w:hAnsi="Times New Roman"/>
          <w:sz w:val="28"/>
          <w:szCs w:val="28"/>
          <w:lang w:val="en-US"/>
        </w:rPr>
        <w:tab/>
      </w:r>
      <w:r w:rsidR="00477C58">
        <w:rPr>
          <w:rFonts w:ascii="Times New Roman" w:hAnsi="Times New Roman"/>
          <w:sz w:val="28"/>
          <w:szCs w:val="28"/>
          <w:lang w:val="en-US"/>
        </w:rPr>
        <w:tab/>
      </w:r>
      <w:r w:rsidR="00477C58">
        <w:rPr>
          <w:rFonts w:ascii="Times New Roman" w:hAnsi="Times New Roman"/>
          <w:sz w:val="28"/>
          <w:szCs w:val="28"/>
          <w:lang w:val="en-US"/>
        </w:rPr>
        <w:tab/>
      </w:r>
      <w:r w:rsidR="00477C58">
        <w:rPr>
          <w:rFonts w:ascii="Times New Roman" w:hAnsi="Times New Roman"/>
          <w:sz w:val="28"/>
          <w:szCs w:val="28"/>
          <w:lang w:val="en-US"/>
        </w:rPr>
        <w:tab/>
      </w:r>
      <w:r w:rsidR="00477C58">
        <w:rPr>
          <w:rFonts w:ascii="Times New Roman" w:hAnsi="Times New Roman"/>
          <w:sz w:val="28"/>
          <w:szCs w:val="28"/>
          <w:lang w:val="en-US"/>
        </w:rPr>
        <w:tab/>
      </w:r>
      <w:r w:rsidR="00477C58">
        <w:rPr>
          <w:rFonts w:ascii="Times New Roman" w:hAnsi="Times New Roman"/>
          <w:sz w:val="28"/>
          <w:szCs w:val="28"/>
          <w:lang w:val="en-US"/>
        </w:rPr>
        <w:tab/>
      </w:r>
      <w:r w:rsidR="00C303EB" w:rsidRPr="00C303EB">
        <w:rPr>
          <w:rFonts w:ascii="Times New Roman" w:hAnsi="Times New Roman"/>
          <w:b/>
          <w:sz w:val="28"/>
          <w:szCs w:val="28"/>
          <w:lang w:val="en-US"/>
        </w:rPr>
        <w:t>(8 marks)</w:t>
      </w:r>
    </w:p>
    <w:p w:rsidR="00D43478" w:rsidRPr="00D60BC2" w:rsidRDefault="00D43478" w:rsidP="00845F2A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D60BC2">
        <w:rPr>
          <w:rFonts w:ascii="Times New Roman" w:hAnsi="Times New Roman"/>
          <w:b/>
          <w:sz w:val="28"/>
          <w:szCs w:val="28"/>
          <w:lang w:val="en-US"/>
        </w:rPr>
        <w:t>QUESTION TWO</w:t>
      </w:r>
    </w:p>
    <w:p w:rsidR="008E6710" w:rsidRPr="00C303EB" w:rsidRDefault="00A9106D" w:rsidP="00C303EB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Explain the marketing mix and its relevance to business</w:t>
      </w:r>
      <w:r w:rsidR="008E6710" w:rsidRPr="00C303EB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ab/>
      </w:r>
      <w:r w:rsidR="008E6710" w:rsidRPr="00C303EB">
        <w:rPr>
          <w:rFonts w:ascii="Times New Roman" w:hAnsi="Times New Roman"/>
          <w:sz w:val="28"/>
          <w:szCs w:val="28"/>
          <w:lang w:val="en-US"/>
        </w:rPr>
        <w:t>(</w:t>
      </w:r>
      <w:r w:rsidR="0096184E">
        <w:rPr>
          <w:rFonts w:ascii="Times New Roman" w:hAnsi="Times New Roman"/>
          <w:b/>
          <w:sz w:val="28"/>
          <w:szCs w:val="28"/>
          <w:lang w:val="en-US"/>
        </w:rPr>
        <w:t>7</w:t>
      </w:r>
      <w:r w:rsidR="006C05AD" w:rsidRPr="00C303EB">
        <w:rPr>
          <w:rFonts w:ascii="Times New Roman" w:hAnsi="Times New Roman"/>
          <w:b/>
          <w:sz w:val="28"/>
          <w:szCs w:val="28"/>
          <w:lang w:val="en-US"/>
        </w:rPr>
        <w:t xml:space="preserve"> marks)</w:t>
      </w:r>
    </w:p>
    <w:p w:rsidR="0050012E" w:rsidRDefault="006C05AD" w:rsidP="00C303EB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C303EB">
        <w:rPr>
          <w:rFonts w:ascii="Times New Roman" w:hAnsi="Times New Roman"/>
          <w:sz w:val="28"/>
          <w:szCs w:val="28"/>
          <w:lang w:val="en-US"/>
        </w:rPr>
        <w:t xml:space="preserve">Using a well labeled diagram, explain the product life cycle concept </w:t>
      </w:r>
    </w:p>
    <w:p w:rsidR="006C05AD" w:rsidRPr="00C303EB" w:rsidRDefault="0050012E" w:rsidP="0050012E">
      <w:pPr>
        <w:pStyle w:val="ListParagraph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</w:t>
      </w:r>
      <w:r w:rsidR="006C05AD" w:rsidRPr="0096184E">
        <w:rPr>
          <w:rFonts w:ascii="Times New Roman" w:hAnsi="Times New Roman"/>
          <w:b/>
          <w:sz w:val="28"/>
          <w:szCs w:val="28"/>
          <w:lang w:val="en-US"/>
        </w:rPr>
        <w:t>(</w:t>
      </w:r>
      <w:r w:rsidR="0096184E" w:rsidRPr="0096184E">
        <w:rPr>
          <w:rFonts w:ascii="Times New Roman" w:hAnsi="Times New Roman"/>
          <w:b/>
          <w:sz w:val="28"/>
          <w:szCs w:val="28"/>
          <w:lang w:val="en-US"/>
        </w:rPr>
        <w:t>8</w:t>
      </w:r>
      <w:r w:rsidR="006C05AD" w:rsidRPr="0096184E">
        <w:rPr>
          <w:rFonts w:ascii="Times New Roman" w:hAnsi="Times New Roman"/>
          <w:b/>
          <w:sz w:val="28"/>
          <w:szCs w:val="28"/>
          <w:lang w:val="en-US"/>
        </w:rPr>
        <w:t xml:space="preserve"> marks)</w:t>
      </w:r>
    </w:p>
    <w:p w:rsidR="00D43478" w:rsidRPr="00D60BC2" w:rsidRDefault="00D43478" w:rsidP="00845F2A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D60BC2">
        <w:rPr>
          <w:rFonts w:ascii="Times New Roman" w:hAnsi="Times New Roman"/>
          <w:b/>
          <w:sz w:val="28"/>
          <w:szCs w:val="28"/>
          <w:lang w:val="en-US"/>
        </w:rPr>
        <w:t>QUESTION THREE</w:t>
      </w:r>
    </w:p>
    <w:p w:rsidR="00264EF2" w:rsidRPr="0096184E" w:rsidRDefault="006C05AD" w:rsidP="0096184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96184E">
        <w:rPr>
          <w:rFonts w:ascii="Times New Roman" w:hAnsi="Times New Roman"/>
          <w:sz w:val="28"/>
          <w:szCs w:val="28"/>
          <w:lang w:val="en-US"/>
        </w:rPr>
        <w:t xml:space="preserve">Explain </w:t>
      </w:r>
      <w:r w:rsidR="0096184E" w:rsidRPr="0096184E">
        <w:rPr>
          <w:rFonts w:ascii="Times New Roman" w:hAnsi="Times New Roman"/>
          <w:sz w:val="28"/>
          <w:szCs w:val="28"/>
          <w:lang w:val="en-US"/>
        </w:rPr>
        <w:t>FOUR</w:t>
      </w:r>
      <w:r w:rsidRPr="0096184E">
        <w:rPr>
          <w:rFonts w:ascii="Times New Roman" w:hAnsi="Times New Roman"/>
          <w:sz w:val="28"/>
          <w:szCs w:val="28"/>
          <w:lang w:val="en-US"/>
        </w:rPr>
        <w:t xml:space="preserve"> types of pricing objectives that an organization is likely to adopt when setting prices for its products</w:t>
      </w:r>
      <w:r w:rsidR="0096184E" w:rsidRPr="0096184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6184E" w:rsidRPr="0096184E">
        <w:rPr>
          <w:rFonts w:ascii="Times New Roman" w:hAnsi="Times New Roman"/>
          <w:sz w:val="28"/>
          <w:szCs w:val="28"/>
          <w:lang w:val="en-US"/>
        </w:rPr>
        <w:tab/>
      </w:r>
      <w:r w:rsidR="0096184E" w:rsidRPr="0096184E">
        <w:rPr>
          <w:rFonts w:ascii="Times New Roman" w:hAnsi="Times New Roman"/>
          <w:sz w:val="28"/>
          <w:szCs w:val="28"/>
          <w:lang w:val="en-US"/>
        </w:rPr>
        <w:tab/>
      </w:r>
      <w:r w:rsidR="0096184E" w:rsidRPr="0096184E">
        <w:rPr>
          <w:rFonts w:ascii="Times New Roman" w:hAnsi="Times New Roman"/>
          <w:sz w:val="28"/>
          <w:szCs w:val="28"/>
          <w:lang w:val="en-US"/>
        </w:rPr>
        <w:tab/>
      </w:r>
      <w:r w:rsidR="0096184E" w:rsidRPr="0096184E">
        <w:rPr>
          <w:rFonts w:ascii="Times New Roman" w:hAnsi="Times New Roman"/>
          <w:b/>
          <w:sz w:val="28"/>
          <w:szCs w:val="28"/>
          <w:lang w:val="en-US"/>
        </w:rPr>
        <w:t>(8 marks)</w:t>
      </w:r>
    </w:p>
    <w:p w:rsidR="00BE73BC" w:rsidRPr="0096184E" w:rsidRDefault="00CB752B" w:rsidP="0096184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96184E">
        <w:rPr>
          <w:rFonts w:ascii="Times New Roman" w:hAnsi="Times New Roman"/>
          <w:sz w:val="28"/>
          <w:szCs w:val="28"/>
          <w:lang w:val="en-US"/>
        </w:rPr>
        <w:t xml:space="preserve">Explain the marketing philosophies and the characteristics behind each </w:t>
      </w:r>
      <w:r w:rsidR="0096184E" w:rsidRPr="0096184E">
        <w:rPr>
          <w:rFonts w:ascii="Times New Roman" w:hAnsi="Times New Roman"/>
          <w:sz w:val="28"/>
          <w:szCs w:val="28"/>
          <w:lang w:val="en-US"/>
        </w:rPr>
        <w:tab/>
      </w:r>
      <w:r w:rsidR="0096184E" w:rsidRPr="0096184E">
        <w:rPr>
          <w:rFonts w:ascii="Times New Roman" w:hAnsi="Times New Roman"/>
          <w:sz w:val="28"/>
          <w:szCs w:val="28"/>
          <w:lang w:val="en-US"/>
        </w:rPr>
        <w:tab/>
      </w:r>
      <w:r w:rsidR="0096184E" w:rsidRPr="0096184E">
        <w:rPr>
          <w:rFonts w:ascii="Times New Roman" w:hAnsi="Times New Roman"/>
          <w:sz w:val="28"/>
          <w:szCs w:val="28"/>
          <w:lang w:val="en-US"/>
        </w:rPr>
        <w:tab/>
      </w:r>
      <w:r w:rsidR="0096184E" w:rsidRPr="0096184E">
        <w:rPr>
          <w:rFonts w:ascii="Times New Roman" w:hAnsi="Times New Roman"/>
          <w:sz w:val="28"/>
          <w:szCs w:val="28"/>
          <w:lang w:val="en-US"/>
        </w:rPr>
        <w:tab/>
      </w:r>
      <w:r w:rsidR="0096184E" w:rsidRPr="0096184E">
        <w:rPr>
          <w:rFonts w:ascii="Times New Roman" w:hAnsi="Times New Roman"/>
          <w:sz w:val="28"/>
          <w:szCs w:val="28"/>
          <w:lang w:val="en-US"/>
        </w:rPr>
        <w:tab/>
      </w:r>
      <w:r w:rsidR="0096184E" w:rsidRPr="0096184E">
        <w:rPr>
          <w:rFonts w:ascii="Times New Roman" w:hAnsi="Times New Roman"/>
          <w:sz w:val="28"/>
          <w:szCs w:val="28"/>
          <w:lang w:val="en-US"/>
        </w:rPr>
        <w:tab/>
      </w:r>
      <w:r w:rsidR="0096184E" w:rsidRPr="0096184E">
        <w:rPr>
          <w:rFonts w:ascii="Times New Roman" w:hAnsi="Times New Roman"/>
          <w:sz w:val="28"/>
          <w:szCs w:val="28"/>
          <w:lang w:val="en-US"/>
        </w:rPr>
        <w:tab/>
      </w:r>
      <w:r w:rsidR="0096184E" w:rsidRPr="0096184E">
        <w:rPr>
          <w:rFonts w:ascii="Times New Roman" w:hAnsi="Times New Roman"/>
          <w:sz w:val="28"/>
          <w:szCs w:val="28"/>
          <w:lang w:val="en-US"/>
        </w:rPr>
        <w:tab/>
      </w:r>
      <w:r w:rsidR="0096184E" w:rsidRPr="0096184E">
        <w:rPr>
          <w:rFonts w:ascii="Times New Roman" w:hAnsi="Times New Roman"/>
          <w:sz w:val="28"/>
          <w:szCs w:val="28"/>
          <w:lang w:val="en-US"/>
        </w:rPr>
        <w:tab/>
      </w:r>
      <w:r w:rsidR="0096184E" w:rsidRPr="0096184E">
        <w:rPr>
          <w:rFonts w:ascii="Times New Roman" w:hAnsi="Times New Roman"/>
          <w:b/>
          <w:sz w:val="28"/>
          <w:szCs w:val="28"/>
          <w:lang w:val="en-US"/>
        </w:rPr>
        <w:t>(7 marks)</w:t>
      </w:r>
      <w:r w:rsidRPr="0096184E">
        <w:rPr>
          <w:rFonts w:ascii="Times New Roman" w:hAnsi="Times New Roman"/>
          <w:sz w:val="28"/>
          <w:szCs w:val="28"/>
          <w:lang w:val="en-US"/>
        </w:rPr>
        <w:tab/>
      </w:r>
    </w:p>
    <w:p w:rsidR="00EF73CC" w:rsidRPr="00D60BC2" w:rsidRDefault="00EF73CC" w:rsidP="00845F2A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D60BC2">
        <w:rPr>
          <w:rFonts w:ascii="Times New Roman" w:hAnsi="Times New Roman"/>
          <w:b/>
          <w:sz w:val="28"/>
          <w:szCs w:val="28"/>
          <w:lang w:val="en-US"/>
        </w:rPr>
        <w:t>QUESTION FOUR</w:t>
      </w:r>
    </w:p>
    <w:p w:rsidR="006C05AD" w:rsidRPr="0096184E" w:rsidRDefault="006C05AD" w:rsidP="0096184E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96184E">
        <w:rPr>
          <w:rFonts w:ascii="Times New Roman" w:hAnsi="Times New Roman"/>
          <w:sz w:val="28"/>
          <w:szCs w:val="28"/>
          <w:lang w:val="en-US"/>
        </w:rPr>
        <w:t>Summarize the factors that organizations should take into account when selecting appropriate marketing channel members to use distribute its goods and services</w:t>
      </w:r>
      <w:r w:rsidR="0096184E">
        <w:rPr>
          <w:rFonts w:ascii="Times New Roman" w:hAnsi="Times New Roman"/>
          <w:sz w:val="28"/>
          <w:szCs w:val="28"/>
          <w:lang w:val="en-US"/>
        </w:rPr>
        <w:tab/>
      </w:r>
      <w:r w:rsidR="0096184E">
        <w:rPr>
          <w:rFonts w:ascii="Times New Roman" w:hAnsi="Times New Roman"/>
          <w:sz w:val="28"/>
          <w:szCs w:val="28"/>
          <w:lang w:val="en-US"/>
        </w:rPr>
        <w:tab/>
      </w:r>
      <w:r w:rsidR="0096184E">
        <w:rPr>
          <w:rFonts w:ascii="Times New Roman" w:hAnsi="Times New Roman"/>
          <w:sz w:val="28"/>
          <w:szCs w:val="28"/>
          <w:lang w:val="en-US"/>
        </w:rPr>
        <w:tab/>
      </w:r>
      <w:r w:rsidR="0096184E">
        <w:rPr>
          <w:rFonts w:ascii="Times New Roman" w:hAnsi="Times New Roman"/>
          <w:sz w:val="28"/>
          <w:szCs w:val="28"/>
          <w:lang w:val="en-US"/>
        </w:rPr>
        <w:tab/>
      </w:r>
      <w:r w:rsidR="0096184E">
        <w:rPr>
          <w:rFonts w:ascii="Times New Roman" w:hAnsi="Times New Roman"/>
          <w:sz w:val="28"/>
          <w:szCs w:val="28"/>
          <w:lang w:val="en-US"/>
        </w:rPr>
        <w:tab/>
      </w:r>
      <w:r w:rsidR="0096184E">
        <w:rPr>
          <w:rFonts w:ascii="Times New Roman" w:hAnsi="Times New Roman"/>
          <w:sz w:val="28"/>
          <w:szCs w:val="28"/>
          <w:lang w:val="en-US"/>
        </w:rPr>
        <w:tab/>
      </w:r>
      <w:r w:rsidR="0096184E">
        <w:rPr>
          <w:rFonts w:ascii="Times New Roman" w:hAnsi="Times New Roman"/>
          <w:sz w:val="28"/>
          <w:szCs w:val="28"/>
          <w:lang w:val="en-US"/>
        </w:rPr>
        <w:tab/>
      </w:r>
      <w:r w:rsidRPr="0096184E">
        <w:rPr>
          <w:rFonts w:ascii="Times New Roman" w:hAnsi="Times New Roman"/>
          <w:b/>
          <w:sz w:val="28"/>
          <w:szCs w:val="28"/>
          <w:lang w:val="en-US"/>
        </w:rPr>
        <w:t>(</w:t>
      </w:r>
      <w:r w:rsidR="0096184E" w:rsidRPr="0096184E">
        <w:rPr>
          <w:rFonts w:ascii="Times New Roman" w:hAnsi="Times New Roman"/>
          <w:b/>
          <w:sz w:val="28"/>
          <w:szCs w:val="28"/>
          <w:lang w:val="en-US"/>
        </w:rPr>
        <w:t>8</w:t>
      </w:r>
      <w:r w:rsidRPr="0096184E">
        <w:rPr>
          <w:rFonts w:ascii="Times New Roman" w:hAnsi="Times New Roman"/>
          <w:b/>
          <w:sz w:val="28"/>
          <w:szCs w:val="28"/>
          <w:lang w:val="en-US"/>
        </w:rPr>
        <w:t xml:space="preserve"> marks)</w:t>
      </w:r>
    </w:p>
    <w:p w:rsidR="00B22576" w:rsidRPr="0096184E" w:rsidRDefault="006C05AD" w:rsidP="0096184E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96184E">
        <w:rPr>
          <w:rFonts w:ascii="Times New Roman" w:hAnsi="Times New Roman"/>
          <w:sz w:val="28"/>
          <w:szCs w:val="28"/>
          <w:lang w:val="en-US"/>
        </w:rPr>
        <w:t>Explain the various steps in consumer buying process</w:t>
      </w:r>
      <w:r w:rsidR="0096184E">
        <w:rPr>
          <w:rFonts w:ascii="Times New Roman" w:hAnsi="Times New Roman"/>
          <w:sz w:val="28"/>
          <w:szCs w:val="28"/>
          <w:lang w:val="en-US"/>
        </w:rPr>
        <w:tab/>
      </w:r>
      <w:r w:rsidRPr="0096184E">
        <w:rPr>
          <w:rFonts w:ascii="Times New Roman" w:hAnsi="Times New Roman"/>
          <w:b/>
          <w:sz w:val="28"/>
          <w:szCs w:val="28"/>
          <w:lang w:val="en-US"/>
        </w:rPr>
        <w:t>(</w:t>
      </w:r>
      <w:r w:rsidR="0096184E" w:rsidRPr="0096184E">
        <w:rPr>
          <w:rFonts w:ascii="Times New Roman" w:hAnsi="Times New Roman"/>
          <w:b/>
          <w:sz w:val="28"/>
          <w:szCs w:val="28"/>
          <w:lang w:val="en-US"/>
        </w:rPr>
        <w:t>7</w:t>
      </w:r>
      <w:r w:rsidRPr="0096184E">
        <w:rPr>
          <w:rFonts w:ascii="Times New Roman" w:hAnsi="Times New Roman"/>
          <w:b/>
          <w:sz w:val="28"/>
          <w:szCs w:val="28"/>
          <w:lang w:val="en-US"/>
        </w:rPr>
        <w:t xml:space="preserve"> marks)</w:t>
      </w:r>
      <w:r w:rsidR="00B22576" w:rsidRPr="0096184E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915080" w:rsidRPr="00D60BC2" w:rsidRDefault="00B22576" w:rsidP="00B22576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B2257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15080" w:rsidRPr="00D60BC2">
        <w:rPr>
          <w:rFonts w:ascii="Times New Roman" w:hAnsi="Times New Roman"/>
          <w:b/>
          <w:sz w:val="28"/>
          <w:szCs w:val="28"/>
          <w:lang w:val="en-US"/>
        </w:rPr>
        <w:t>QUESTION FIVE</w:t>
      </w:r>
    </w:p>
    <w:p w:rsidR="00EF3752" w:rsidRPr="0096184E" w:rsidRDefault="00CB752B" w:rsidP="0096184E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96184E">
        <w:rPr>
          <w:rFonts w:ascii="Times New Roman" w:hAnsi="Times New Roman"/>
          <w:sz w:val="28"/>
          <w:szCs w:val="28"/>
        </w:rPr>
        <w:t>A Market division can be good or bad.</w:t>
      </w:r>
      <w:r w:rsidR="0096184E">
        <w:rPr>
          <w:rFonts w:ascii="Times New Roman" w:hAnsi="Times New Roman"/>
          <w:sz w:val="28"/>
          <w:szCs w:val="28"/>
        </w:rPr>
        <w:t xml:space="preserve"> </w:t>
      </w:r>
      <w:r w:rsidRPr="0096184E">
        <w:rPr>
          <w:rFonts w:ascii="Times New Roman" w:hAnsi="Times New Roman"/>
          <w:sz w:val="28"/>
          <w:szCs w:val="28"/>
        </w:rPr>
        <w:t xml:space="preserve">Outline the criteria for gauging the effectiveness of a market </w:t>
      </w:r>
      <w:r w:rsidR="0096184E" w:rsidRPr="0096184E">
        <w:rPr>
          <w:rFonts w:ascii="Times New Roman" w:hAnsi="Times New Roman"/>
          <w:sz w:val="28"/>
          <w:szCs w:val="28"/>
        </w:rPr>
        <w:t>segment</w:t>
      </w:r>
      <w:r w:rsidR="0096184E">
        <w:rPr>
          <w:rFonts w:ascii="Times New Roman" w:hAnsi="Times New Roman"/>
          <w:sz w:val="28"/>
          <w:szCs w:val="28"/>
        </w:rPr>
        <w:t xml:space="preserve"> </w:t>
      </w:r>
      <w:r w:rsidR="00477C58">
        <w:rPr>
          <w:rFonts w:ascii="Times New Roman" w:hAnsi="Times New Roman"/>
          <w:sz w:val="28"/>
          <w:szCs w:val="28"/>
        </w:rPr>
        <w:tab/>
      </w:r>
      <w:r w:rsidR="00477C58">
        <w:rPr>
          <w:rFonts w:ascii="Times New Roman" w:hAnsi="Times New Roman"/>
          <w:sz w:val="28"/>
          <w:szCs w:val="28"/>
        </w:rPr>
        <w:tab/>
      </w:r>
      <w:r w:rsidR="00477C58">
        <w:rPr>
          <w:rFonts w:ascii="Times New Roman" w:hAnsi="Times New Roman"/>
          <w:sz w:val="28"/>
          <w:szCs w:val="28"/>
        </w:rPr>
        <w:tab/>
      </w:r>
      <w:r w:rsidR="00477C58">
        <w:rPr>
          <w:rFonts w:ascii="Times New Roman" w:hAnsi="Times New Roman"/>
          <w:sz w:val="28"/>
          <w:szCs w:val="28"/>
        </w:rPr>
        <w:tab/>
      </w:r>
      <w:r w:rsidR="0050012E">
        <w:rPr>
          <w:rFonts w:ascii="Times New Roman" w:hAnsi="Times New Roman"/>
          <w:sz w:val="28"/>
          <w:szCs w:val="28"/>
        </w:rPr>
        <w:t xml:space="preserve">       </w:t>
      </w:r>
      <w:bookmarkStart w:id="0" w:name="_GoBack"/>
      <w:bookmarkEnd w:id="0"/>
      <w:r w:rsidR="00477C58">
        <w:rPr>
          <w:rFonts w:ascii="Times New Roman" w:hAnsi="Times New Roman"/>
          <w:b/>
          <w:sz w:val="28"/>
          <w:szCs w:val="28"/>
        </w:rPr>
        <w:t>(</w:t>
      </w:r>
      <w:r w:rsidRPr="0096184E">
        <w:rPr>
          <w:rFonts w:ascii="Times New Roman" w:hAnsi="Times New Roman"/>
          <w:b/>
          <w:sz w:val="28"/>
          <w:szCs w:val="28"/>
        </w:rPr>
        <w:t>10 marks)</w:t>
      </w:r>
    </w:p>
    <w:p w:rsidR="005E198A" w:rsidRPr="0050012E" w:rsidRDefault="00667630" w:rsidP="00667630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6184E">
        <w:rPr>
          <w:rFonts w:ascii="Times New Roman" w:eastAsia="Times New Roman" w:hAnsi="Times New Roman"/>
          <w:sz w:val="28"/>
          <w:szCs w:val="28"/>
        </w:rPr>
        <w:t>Explain the marketing importance of 'a strong business image'</w:t>
      </w:r>
      <w:r w:rsidR="00424AE4" w:rsidRPr="0096184E">
        <w:rPr>
          <w:rFonts w:ascii="Times New Roman" w:eastAsia="Times New Roman" w:hAnsi="Times New Roman"/>
          <w:sz w:val="28"/>
          <w:szCs w:val="28"/>
        </w:rPr>
        <w:t xml:space="preserve">. </w:t>
      </w:r>
      <w:r w:rsidR="00424AE4" w:rsidRPr="0096184E">
        <w:rPr>
          <w:rFonts w:ascii="Times New Roman" w:eastAsia="Times New Roman" w:hAnsi="Times New Roman"/>
          <w:b/>
          <w:sz w:val="28"/>
          <w:szCs w:val="28"/>
        </w:rPr>
        <w:t>(</w:t>
      </w:r>
      <w:r w:rsidRPr="0096184E">
        <w:rPr>
          <w:rFonts w:ascii="Times New Roman" w:eastAsia="Times New Roman" w:hAnsi="Times New Roman"/>
          <w:b/>
          <w:sz w:val="28"/>
          <w:szCs w:val="28"/>
        </w:rPr>
        <w:t>5 m</w:t>
      </w:r>
      <w:r w:rsidR="005150A1" w:rsidRPr="0096184E">
        <w:rPr>
          <w:rFonts w:ascii="Times New Roman" w:eastAsia="Times New Roman" w:hAnsi="Times New Roman"/>
          <w:b/>
          <w:sz w:val="28"/>
          <w:szCs w:val="28"/>
        </w:rPr>
        <w:t>ar</w:t>
      </w:r>
      <w:r w:rsidRPr="0096184E">
        <w:rPr>
          <w:rFonts w:ascii="Times New Roman" w:eastAsia="Times New Roman" w:hAnsi="Times New Roman"/>
          <w:b/>
          <w:sz w:val="28"/>
          <w:szCs w:val="28"/>
        </w:rPr>
        <w:t>ks)</w:t>
      </w:r>
    </w:p>
    <w:p w:rsidR="00667630" w:rsidRDefault="00AB58AB" w:rsidP="006676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QUESTION SIX</w:t>
      </w:r>
    </w:p>
    <w:p w:rsidR="00AB58AB" w:rsidRPr="0046061B" w:rsidRDefault="0046061B" w:rsidP="0046061B">
      <w:pPr>
        <w:pStyle w:val="ListParagraph"/>
        <w:numPr>
          <w:ilvl w:val="0"/>
          <w:numId w:val="13"/>
        </w:numPr>
        <w:spacing w:before="100" w:beforeAutospacing="1" w:after="100" w:afterAutospacing="1" w:line="336" w:lineRule="atLeast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46061B">
        <w:rPr>
          <w:rFonts w:ascii="Times New Roman" w:eastAsia="Times New Roman" w:hAnsi="Times New Roman"/>
          <w:iCs/>
          <w:sz w:val="28"/>
          <w:szCs w:val="28"/>
        </w:rPr>
        <w:t>Explain the</w:t>
      </w:r>
      <w:r w:rsidR="00165020">
        <w:rPr>
          <w:rFonts w:ascii="Times New Roman" w:eastAsia="Times New Roman" w:hAnsi="Times New Roman"/>
          <w:iCs/>
          <w:sz w:val="28"/>
          <w:szCs w:val="28"/>
        </w:rPr>
        <w:t xml:space="preserve"> various entry strategies that domestic firms can employ to enter global markets abroad.</w:t>
      </w:r>
      <w:r w:rsidRPr="0046061B">
        <w:rPr>
          <w:rFonts w:ascii="Times New Roman" w:eastAsia="Times New Roman" w:hAnsi="Times New Roman"/>
          <w:iCs/>
          <w:sz w:val="28"/>
          <w:szCs w:val="28"/>
        </w:rPr>
        <w:tab/>
      </w:r>
      <w:r w:rsidRPr="0046061B">
        <w:rPr>
          <w:rFonts w:ascii="Times New Roman" w:eastAsia="Times New Roman" w:hAnsi="Times New Roman"/>
          <w:iCs/>
          <w:sz w:val="28"/>
          <w:szCs w:val="28"/>
        </w:rPr>
        <w:tab/>
      </w:r>
      <w:r w:rsidRPr="0046061B">
        <w:rPr>
          <w:rFonts w:ascii="Times New Roman" w:eastAsia="Times New Roman" w:hAnsi="Times New Roman"/>
          <w:iCs/>
          <w:sz w:val="28"/>
          <w:szCs w:val="28"/>
        </w:rPr>
        <w:tab/>
      </w:r>
      <w:r w:rsidRPr="0046061B">
        <w:rPr>
          <w:rFonts w:ascii="Times New Roman" w:eastAsia="Times New Roman" w:hAnsi="Times New Roman"/>
          <w:iCs/>
          <w:sz w:val="28"/>
          <w:szCs w:val="28"/>
        </w:rPr>
        <w:tab/>
      </w:r>
      <w:r w:rsidRPr="0046061B">
        <w:rPr>
          <w:rFonts w:ascii="Times New Roman" w:eastAsia="Times New Roman" w:hAnsi="Times New Roman"/>
          <w:iCs/>
          <w:sz w:val="28"/>
          <w:szCs w:val="28"/>
        </w:rPr>
        <w:tab/>
      </w:r>
      <w:r w:rsidR="007247B9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r w:rsidR="0050012E">
        <w:rPr>
          <w:rFonts w:ascii="Times New Roman" w:eastAsia="Times New Roman" w:hAnsi="Times New Roman"/>
          <w:iCs/>
          <w:sz w:val="28"/>
          <w:szCs w:val="28"/>
        </w:rPr>
        <w:t xml:space="preserve">     </w:t>
      </w:r>
      <w:r w:rsidRPr="0046061B">
        <w:rPr>
          <w:rFonts w:ascii="Times New Roman" w:eastAsia="Times New Roman" w:hAnsi="Times New Roman"/>
          <w:b/>
          <w:iCs/>
          <w:sz w:val="28"/>
          <w:szCs w:val="28"/>
        </w:rPr>
        <w:t>(</w:t>
      </w:r>
      <w:r>
        <w:rPr>
          <w:rFonts w:ascii="Times New Roman" w:eastAsia="Times New Roman" w:hAnsi="Times New Roman"/>
          <w:b/>
          <w:iCs/>
          <w:sz w:val="28"/>
          <w:szCs w:val="28"/>
        </w:rPr>
        <w:t>10</w:t>
      </w:r>
      <w:r w:rsidRPr="0046061B">
        <w:rPr>
          <w:rFonts w:ascii="Times New Roman" w:eastAsia="Times New Roman" w:hAnsi="Times New Roman"/>
          <w:b/>
          <w:iCs/>
          <w:sz w:val="28"/>
          <w:szCs w:val="28"/>
        </w:rPr>
        <w:t>marks)</w:t>
      </w:r>
      <w:r w:rsidRPr="0046061B">
        <w:rPr>
          <w:rFonts w:ascii="Times New Roman" w:eastAsia="Times New Roman" w:hAnsi="Times New Roman"/>
          <w:iCs/>
          <w:sz w:val="28"/>
          <w:szCs w:val="28"/>
        </w:rPr>
        <w:t>.</w:t>
      </w:r>
      <w:r w:rsidR="00B074B0" w:rsidRPr="0046061B">
        <w:rPr>
          <w:rFonts w:ascii="Times New Roman" w:eastAsia="Times New Roman" w:hAnsi="Times New Roman"/>
          <w:sz w:val="28"/>
          <w:szCs w:val="28"/>
        </w:rPr>
        <w:tab/>
      </w:r>
      <w:r w:rsidR="00B074B0" w:rsidRPr="0046061B">
        <w:rPr>
          <w:rFonts w:ascii="Times New Roman" w:eastAsia="Times New Roman" w:hAnsi="Times New Roman"/>
          <w:sz w:val="28"/>
          <w:szCs w:val="28"/>
        </w:rPr>
        <w:tab/>
      </w:r>
      <w:r w:rsidR="00B074B0" w:rsidRPr="0046061B">
        <w:rPr>
          <w:rFonts w:ascii="Times New Roman" w:eastAsia="Times New Roman" w:hAnsi="Times New Roman"/>
          <w:sz w:val="28"/>
          <w:szCs w:val="28"/>
        </w:rPr>
        <w:tab/>
      </w:r>
      <w:r w:rsidR="00B074B0" w:rsidRPr="0046061B">
        <w:rPr>
          <w:rFonts w:ascii="Times New Roman" w:eastAsia="Times New Roman" w:hAnsi="Times New Roman"/>
          <w:sz w:val="28"/>
          <w:szCs w:val="28"/>
        </w:rPr>
        <w:tab/>
      </w:r>
      <w:r w:rsidR="00B074B0" w:rsidRPr="0046061B">
        <w:rPr>
          <w:rFonts w:ascii="Times New Roman" w:eastAsia="Times New Roman" w:hAnsi="Times New Roman"/>
          <w:sz w:val="28"/>
          <w:szCs w:val="28"/>
        </w:rPr>
        <w:tab/>
      </w:r>
      <w:r w:rsidR="00B074B0" w:rsidRPr="0046061B">
        <w:rPr>
          <w:rFonts w:ascii="Times New Roman" w:eastAsia="Times New Roman" w:hAnsi="Times New Roman"/>
          <w:sz w:val="28"/>
          <w:szCs w:val="28"/>
        </w:rPr>
        <w:tab/>
      </w:r>
      <w:r w:rsidR="00B074B0" w:rsidRPr="0046061B">
        <w:rPr>
          <w:rFonts w:ascii="Times New Roman" w:eastAsia="Times New Roman" w:hAnsi="Times New Roman"/>
          <w:sz w:val="28"/>
          <w:szCs w:val="28"/>
        </w:rPr>
        <w:tab/>
      </w:r>
      <w:r w:rsidR="00B074B0" w:rsidRPr="0046061B">
        <w:rPr>
          <w:rFonts w:ascii="Times New Roman" w:eastAsia="Times New Roman" w:hAnsi="Times New Roman"/>
          <w:sz w:val="28"/>
          <w:szCs w:val="28"/>
        </w:rPr>
        <w:tab/>
      </w:r>
      <w:r w:rsidR="00B074B0" w:rsidRPr="0046061B">
        <w:rPr>
          <w:rFonts w:ascii="Times New Roman" w:eastAsia="Times New Roman" w:hAnsi="Times New Roman"/>
          <w:sz w:val="28"/>
          <w:szCs w:val="28"/>
        </w:rPr>
        <w:tab/>
      </w:r>
    </w:p>
    <w:p w:rsidR="00AB58AB" w:rsidRPr="00AB58AB" w:rsidRDefault="00AB58AB" w:rsidP="00AB58AB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B58AB">
        <w:rPr>
          <w:rFonts w:ascii="Times New Roman" w:eastAsia="Times New Roman" w:hAnsi="Times New Roman"/>
          <w:sz w:val="28"/>
          <w:szCs w:val="28"/>
        </w:rPr>
        <w:t>Explain the benefits of marketing research in an organization</w:t>
      </w:r>
      <w:r w:rsidR="0096184E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</w:rPr>
        <w:t>(5 marks)</w:t>
      </w:r>
    </w:p>
    <w:p w:rsidR="000251EA" w:rsidRPr="00D60BC2" w:rsidRDefault="000251EA" w:rsidP="00EF3752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D60BC2">
        <w:rPr>
          <w:rFonts w:ascii="Times New Roman" w:hAnsi="Times New Roman"/>
          <w:sz w:val="28"/>
          <w:szCs w:val="28"/>
          <w:lang w:val="en-US"/>
        </w:rPr>
        <w:tab/>
      </w:r>
      <w:r w:rsidRPr="00D60BC2">
        <w:rPr>
          <w:rFonts w:ascii="Times New Roman" w:hAnsi="Times New Roman"/>
          <w:sz w:val="28"/>
          <w:szCs w:val="28"/>
          <w:lang w:val="en-US"/>
        </w:rPr>
        <w:tab/>
      </w:r>
      <w:r w:rsidRPr="00D60BC2">
        <w:rPr>
          <w:rFonts w:ascii="Times New Roman" w:hAnsi="Times New Roman"/>
          <w:sz w:val="28"/>
          <w:szCs w:val="28"/>
          <w:lang w:val="en-US"/>
        </w:rPr>
        <w:tab/>
      </w:r>
      <w:r w:rsidRPr="00D60BC2">
        <w:rPr>
          <w:rFonts w:ascii="Times New Roman" w:hAnsi="Times New Roman"/>
          <w:sz w:val="28"/>
          <w:szCs w:val="28"/>
          <w:lang w:val="en-US"/>
        </w:rPr>
        <w:tab/>
      </w:r>
    </w:p>
    <w:p w:rsidR="000251EA" w:rsidRPr="00D60BC2" w:rsidRDefault="000251EA" w:rsidP="000251EA">
      <w:pPr>
        <w:rPr>
          <w:rFonts w:ascii="Times New Roman" w:hAnsi="Times New Roman"/>
          <w:sz w:val="28"/>
          <w:szCs w:val="28"/>
          <w:lang w:val="en-US"/>
        </w:rPr>
      </w:pPr>
    </w:p>
    <w:p w:rsidR="000251EA" w:rsidRPr="00D60BC2" w:rsidRDefault="000251EA" w:rsidP="000251EA">
      <w:pPr>
        <w:rPr>
          <w:rFonts w:ascii="Times New Roman" w:hAnsi="Times New Roman"/>
          <w:sz w:val="28"/>
          <w:szCs w:val="28"/>
          <w:lang w:val="en-US"/>
        </w:rPr>
      </w:pPr>
    </w:p>
    <w:p w:rsidR="000251EA" w:rsidRPr="00D60BC2" w:rsidRDefault="000251EA" w:rsidP="000251EA">
      <w:pPr>
        <w:ind w:firstLine="720"/>
        <w:rPr>
          <w:rFonts w:ascii="Times New Roman" w:hAnsi="Times New Roman"/>
          <w:sz w:val="28"/>
          <w:szCs w:val="28"/>
          <w:lang w:val="en-US"/>
        </w:rPr>
      </w:pPr>
    </w:p>
    <w:p w:rsidR="000251EA" w:rsidRPr="00D60BC2" w:rsidRDefault="000251EA" w:rsidP="000251EA">
      <w:pPr>
        <w:ind w:firstLine="720"/>
        <w:rPr>
          <w:rFonts w:ascii="Times New Roman" w:hAnsi="Times New Roman"/>
          <w:sz w:val="28"/>
          <w:szCs w:val="28"/>
          <w:lang w:val="en-US"/>
        </w:rPr>
      </w:pPr>
    </w:p>
    <w:sectPr w:rsidR="000251EA" w:rsidRPr="00D60BC2" w:rsidSect="0050012E">
      <w:footerReference w:type="default" r:id="rId8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3E2" w:rsidRDefault="007263E2" w:rsidP="00A91649">
      <w:pPr>
        <w:spacing w:after="0" w:line="240" w:lineRule="auto"/>
      </w:pPr>
      <w:r>
        <w:separator/>
      </w:r>
    </w:p>
  </w:endnote>
  <w:endnote w:type="continuationSeparator" w:id="0">
    <w:p w:rsidR="007263E2" w:rsidRDefault="007263E2" w:rsidP="00A9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95693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8235ED" w:rsidRDefault="00467C2F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3652" w:rsidRPr="005F3652">
          <w:rPr>
            <w:b/>
            <w:noProof/>
          </w:rPr>
          <w:t>3</w:t>
        </w:r>
        <w:r>
          <w:rPr>
            <w:b/>
            <w:noProof/>
          </w:rPr>
          <w:fldChar w:fldCharType="end"/>
        </w:r>
        <w:r w:rsidR="008235ED">
          <w:rPr>
            <w:b/>
          </w:rPr>
          <w:t xml:space="preserve"> | </w:t>
        </w:r>
        <w:r w:rsidR="008235ED">
          <w:rPr>
            <w:color w:val="7F7F7F" w:themeColor="background1" w:themeShade="7F"/>
            <w:spacing w:val="60"/>
          </w:rPr>
          <w:t>Page</w:t>
        </w:r>
      </w:p>
    </w:sdtContent>
  </w:sdt>
  <w:p w:rsidR="00A91649" w:rsidRDefault="00A916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3E2" w:rsidRDefault="007263E2" w:rsidP="00A91649">
      <w:pPr>
        <w:spacing w:after="0" w:line="240" w:lineRule="auto"/>
      </w:pPr>
      <w:r>
        <w:separator/>
      </w:r>
    </w:p>
  </w:footnote>
  <w:footnote w:type="continuationSeparator" w:id="0">
    <w:p w:rsidR="007263E2" w:rsidRDefault="007263E2" w:rsidP="00A916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1055A"/>
    <w:multiLevelType w:val="multilevel"/>
    <w:tmpl w:val="14821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193C9A"/>
    <w:multiLevelType w:val="hybridMultilevel"/>
    <w:tmpl w:val="2DAED0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16E3A"/>
    <w:multiLevelType w:val="hybridMultilevel"/>
    <w:tmpl w:val="D596823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324A9"/>
    <w:multiLevelType w:val="hybridMultilevel"/>
    <w:tmpl w:val="31B2C04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F4113"/>
    <w:multiLevelType w:val="hybridMultilevel"/>
    <w:tmpl w:val="94FC188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E41F5"/>
    <w:multiLevelType w:val="hybridMultilevel"/>
    <w:tmpl w:val="0750E0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475CB9"/>
    <w:multiLevelType w:val="hybridMultilevel"/>
    <w:tmpl w:val="CF0A6A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90E8A"/>
    <w:multiLevelType w:val="hybridMultilevel"/>
    <w:tmpl w:val="F34C558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56C68"/>
    <w:multiLevelType w:val="multilevel"/>
    <w:tmpl w:val="36EC4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CD6642"/>
    <w:multiLevelType w:val="hybridMultilevel"/>
    <w:tmpl w:val="86DC196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53520A"/>
    <w:multiLevelType w:val="hybridMultilevel"/>
    <w:tmpl w:val="096E18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321A8"/>
    <w:multiLevelType w:val="hybridMultilevel"/>
    <w:tmpl w:val="AE8A7B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A7EC9"/>
    <w:multiLevelType w:val="hybridMultilevel"/>
    <w:tmpl w:val="FF3C36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208F5"/>
    <w:multiLevelType w:val="hybridMultilevel"/>
    <w:tmpl w:val="83362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3011C1"/>
    <w:multiLevelType w:val="hybridMultilevel"/>
    <w:tmpl w:val="7AB4C26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341990"/>
    <w:multiLevelType w:val="hybridMultilevel"/>
    <w:tmpl w:val="D596823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9C0D05"/>
    <w:multiLevelType w:val="multilevel"/>
    <w:tmpl w:val="497A5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4"/>
  </w:num>
  <w:num w:numId="5">
    <w:abstractNumId w:val="3"/>
  </w:num>
  <w:num w:numId="6">
    <w:abstractNumId w:val="4"/>
  </w:num>
  <w:num w:numId="7">
    <w:abstractNumId w:val="15"/>
  </w:num>
  <w:num w:numId="8">
    <w:abstractNumId w:val="9"/>
  </w:num>
  <w:num w:numId="9">
    <w:abstractNumId w:val="2"/>
  </w:num>
  <w:num w:numId="10">
    <w:abstractNumId w:val="0"/>
  </w:num>
  <w:num w:numId="11">
    <w:abstractNumId w:val="16"/>
  </w:num>
  <w:num w:numId="12">
    <w:abstractNumId w:val="8"/>
  </w:num>
  <w:num w:numId="13">
    <w:abstractNumId w:val="12"/>
  </w:num>
  <w:num w:numId="14">
    <w:abstractNumId w:val="1"/>
  </w:num>
  <w:num w:numId="15">
    <w:abstractNumId w:val="6"/>
  </w:num>
  <w:num w:numId="16">
    <w:abstractNumId w:val="11"/>
  </w:num>
  <w:num w:numId="17">
    <w:abstractNumId w:val="10"/>
  </w:num>
  <w:num w:numId="18">
    <w:abstractNumId w:val="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1EA"/>
    <w:rsid w:val="000251EA"/>
    <w:rsid w:val="000F25FA"/>
    <w:rsid w:val="0014323F"/>
    <w:rsid w:val="00165020"/>
    <w:rsid w:val="00264EF2"/>
    <w:rsid w:val="002A6C49"/>
    <w:rsid w:val="002B0EF8"/>
    <w:rsid w:val="00366561"/>
    <w:rsid w:val="0040292D"/>
    <w:rsid w:val="00424AE4"/>
    <w:rsid w:val="0046061B"/>
    <w:rsid w:val="00467C2F"/>
    <w:rsid w:val="00477C58"/>
    <w:rsid w:val="004E1945"/>
    <w:rsid w:val="004E267E"/>
    <w:rsid w:val="0050012E"/>
    <w:rsid w:val="00510FC5"/>
    <w:rsid w:val="00514A63"/>
    <w:rsid w:val="005150A1"/>
    <w:rsid w:val="0055775F"/>
    <w:rsid w:val="005A598A"/>
    <w:rsid w:val="005E198A"/>
    <w:rsid w:val="005F3652"/>
    <w:rsid w:val="00611539"/>
    <w:rsid w:val="00620B45"/>
    <w:rsid w:val="00667630"/>
    <w:rsid w:val="006A6883"/>
    <w:rsid w:val="006C05AD"/>
    <w:rsid w:val="006C28B4"/>
    <w:rsid w:val="006F0C09"/>
    <w:rsid w:val="00702819"/>
    <w:rsid w:val="007247B9"/>
    <w:rsid w:val="007263E2"/>
    <w:rsid w:val="007C4006"/>
    <w:rsid w:val="008235ED"/>
    <w:rsid w:val="00841AEA"/>
    <w:rsid w:val="00845F2A"/>
    <w:rsid w:val="0085263B"/>
    <w:rsid w:val="00897519"/>
    <w:rsid w:val="008E6710"/>
    <w:rsid w:val="00915080"/>
    <w:rsid w:val="0096184E"/>
    <w:rsid w:val="009D5574"/>
    <w:rsid w:val="00A046FE"/>
    <w:rsid w:val="00A317FF"/>
    <w:rsid w:val="00A43710"/>
    <w:rsid w:val="00A9106D"/>
    <w:rsid w:val="00A91649"/>
    <w:rsid w:val="00AB58AB"/>
    <w:rsid w:val="00B05FE8"/>
    <w:rsid w:val="00B074B0"/>
    <w:rsid w:val="00B22576"/>
    <w:rsid w:val="00BE73BC"/>
    <w:rsid w:val="00C303EB"/>
    <w:rsid w:val="00C9421B"/>
    <w:rsid w:val="00CB752B"/>
    <w:rsid w:val="00CF1075"/>
    <w:rsid w:val="00D40DC4"/>
    <w:rsid w:val="00D43478"/>
    <w:rsid w:val="00D466A0"/>
    <w:rsid w:val="00D60BC2"/>
    <w:rsid w:val="00D71C2A"/>
    <w:rsid w:val="00D850FF"/>
    <w:rsid w:val="00E16EC0"/>
    <w:rsid w:val="00EA4464"/>
    <w:rsid w:val="00EB5E95"/>
    <w:rsid w:val="00EF3752"/>
    <w:rsid w:val="00EF73CC"/>
    <w:rsid w:val="00F70029"/>
    <w:rsid w:val="00F84317"/>
    <w:rsid w:val="00FD18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F7C67"/>
  <w15:docId w15:val="{BAE7E79E-1FB1-4397-B9D1-2ED3E0EE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1EA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2B0E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EF8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51E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B0EF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EF8"/>
    <w:rPr>
      <w:rFonts w:ascii="Cambria" w:eastAsia="MS Gothic" w:hAnsi="Cambria" w:cs="Times New Roman"/>
      <w:b/>
      <w:bCs/>
      <w:color w:val="4F81BD"/>
      <w:sz w:val="24"/>
      <w:szCs w:val="24"/>
      <w:lang w:val="en-US"/>
    </w:rPr>
  </w:style>
  <w:style w:type="paragraph" w:styleId="NoSpacing">
    <w:name w:val="No Spacing"/>
    <w:uiPriority w:val="1"/>
    <w:qFormat/>
    <w:rsid w:val="002B0EF8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916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64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916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649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4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21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lusala</dc:creator>
  <cp:lastModifiedBy>EXAMINATIONS -PC</cp:lastModifiedBy>
  <cp:revision>36</cp:revision>
  <cp:lastPrinted>2021-05-20T14:22:00Z</cp:lastPrinted>
  <dcterms:created xsi:type="dcterms:W3CDTF">2017-04-08T12:47:00Z</dcterms:created>
  <dcterms:modified xsi:type="dcterms:W3CDTF">2021-05-20T14:30:00Z</dcterms:modified>
</cp:coreProperties>
</file>