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EA9EC">
      <w:pPr>
        <w:rPr>
          <w:szCs w:val="24"/>
        </w:rPr>
      </w:pPr>
    </w:p>
    <w:p w14:paraId="63E779F8">
      <w:pPr>
        <w:jc w:val="center"/>
        <w:rPr>
          <w:szCs w:val="24"/>
        </w:rPr>
      </w:pPr>
    </w:p>
    <w:p w14:paraId="54A13F74">
      <w:pPr>
        <w:jc w:val="center"/>
        <w:rPr>
          <w:szCs w:val="24"/>
        </w:rPr>
      </w:pPr>
    </w:p>
    <w:p w14:paraId="5103DA1A">
      <w:pPr>
        <w:spacing w:line="360" w:lineRule="auto"/>
        <w:jc w:val="center"/>
      </w:pPr>
      <w:r>
        <w:rPr>
          <w:lang w:val="en-US"/>
        </w:rPr>
        <w:drawing>
          <wp:inline distT="0" distB="0" distL="0" distR="0">
            <wp:extent cx="3696335" cy="1315085"/>
            <wp:effectExtent l="0" t="0" r="18415" b="1841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633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BDFF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2024/2025 ACADEMIC YEAR</w:t>
      </w:r>
      <w:r>
        <w:rPr>
          <w:rFonts w:hint="default"/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UNIVERSITY EXAMINATIONS</w:t>
      </w:r>
    </w:p>
    <w:p w14:paraId="2809A127">
      <w:pPr>
        <w:spacing w:line="360" w:lineRule="auto"/>
        <w:jc w:val="center"/>
        <w:rPr>
          <w:b/>
          <w:sz w:val="28"/>
          <w:szCs w:val="28"/>
        </w:rPr>
      </w:pPr>
    </w:p>
    <w:p w14:paraId="665CCF96">
      <w:pPr>
        <w:tabs>
          <w:tab w:val="center" w:pos="4680"/>
          <w:tab w:val="right" w:pos="9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THIRD YEAR SECOND SEMESTER</w:t>
      </w:r>
      <w:r>
        <w:rPr>
          <w:rFonts w:hint="default"/>
          <w:b/>
          <w:sz w:val="28"/>
          <w:szCs w:val="28"/>
          <w:lang w:val="en-US"/>
        </w:rPr>
        <w:t xml:space="preserve"> EXAMINATION</w:t>
      </w:r>
      <w:r>
        <w:rPr>
          <w:b/>
          <w:sz w:val="28"/>
          <w:szCs w:val="28"/>
        </w:rPr>
        <w:tab/>
      </w:r>
    </w:p>
    <w:p w14:paraId="2E851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 THE DEGREE OF BACHELOR OF ARTS WITH IT</w:t>
      </w:r>
    </w:p>
    <w:p w14:paraId="54ECB4B9">
      <w:pPr>
        <w:jc w:val="center"/>
        <w:rPr>
          <w:b/>
          <w:sz w:val="28"/>
          <w:szCs w:val="28"/>
        </w:rPr>
      </w:pPr>
    </w:p>
    <w:p w14:paraId="7452062F">
      <w:pPr>
        <w:jc w:val="center"/>
        <w:rPr>
          <w:b/>
          <w:sz w:val="28"/>
          <w:szCs w:val="28"/>
        </w:rPr>
      </w:pPr>
    </w:p>
    <w:p w14:paraId="556EF9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AKI 311: CREATIVE WRITING I</w:t>
      </w:r>
    </w:p>
    <w:p w14:paraId="3797E843">
      <w:pPr>
        <w:jc w:val="center"/>
        <w:rPr>
          <w:b/>
          <w:sz w:val="28"/>
          <w:szCs w:val="28"/>
        </w:rPr>
      </w:pPr>
    </w:p>
    <w:p w14:paraId="60C58774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TAREHE: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/>
        </w:rPr>
        <w:t>9/04/2025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MUDA:MASAA MATATU</w:t>
      </w:r>
    </w:p>
    <w:p w14:paraId="688AE0CA">
      <w:pPr>
        <w:rPr>
          <w:rFonts w:hint="default" w:cs="Times New Roman"/>
          <w:color w:val="auto"/>
          <w:sz w:val="24"/>
          <w:szCs w:val="24"/>
          <w:lang w:val="en-US"/>
        </w:rPr>
      </w:pPr>
    </w:p>
    <w:p w14:paraId="7BA9957E">
      <w:pPr>
        <w:pStyle w:val="3"/>
        <w:spacing w:before="0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MAAGIZO KWA MTAHINIWA</w:t>
      </w:r>
    </w:p>
    <w:p w14:paraId="2265C543">
      <w:pPr>
        <w:pStyle w:val="3"/>
        <w:jc w:val="both"/>
        <w:rPr>
          <w:rFonts w:ascii="Times New Roman" w:hAnsi="Times New Roman" w:cs="Times New Roman"/>
          <w:color w:val="auto"/>
        </w:rPr>
      </w:pPr>
    </w:p>
    <w:p w14:paraId="777ADA7D">
      <w:pPr>
        <w:pStyle w:val="1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Jibu SWALI LA KWANZA (LA LAZIMA) na MASWALI MENGINE MAWILI. </w:t>
      </w:r>
    </w:p>
    <w:p w14:paraId="0FB53EEA">
      <w:pPr>
        <w:jc w:val="both"/>
        <w:rPr>
          <w:b/>
          <w:szCs w:val="24"/>
        </w:rPr>
      </w:pPr>
      <w:r>
        <w:rPr>
          <w:b/>
          <w:szCs w:val="24"/>
        </w:rPr>
        <w:t xml:space="preserve">Swali la kwanza ni la alama 30 huku yale mengine yakiwa na alama 20 kila moja. </w:t>
      </w:r>
    </w:p>
    <w:p w14:paraId="7016CE06"/>
    <w:p w14:paraId="0139ECAA"/>
    <w:p w14:paraId="35625555"/>
    <w:p w14:paraId="03325B95"/>
    <w:p w14:paraId="27EF5175"/>
    <w:p w14:paraId="32BBB371"/>
    <w:p w14:paraId="1CD3F158"/>
    <w:p w14:paraId="1DB1CAD2">
      <w:pPr>
        <w:jc w:val="center"/>
        <w:rPr>
          <w:rFonts w:hint="default"/>
          <w:b/>
          <w:bCs/>
          <w:i/>
          <w:iCs/>
          <w:u w:val="single"/>
          <w:lang w:val="en-US"/>
        </w:rPr>
      </w:pPr>
      <w:r>
        <w:rPr>
          <w:rFonts w:hint="default"/>
          <w:b/>
          <w:bCs/>
          <w:i/>
          <w:iCs/>
          <w:u w:val="single"/>
          <w:lang w:val="en-US"/>
        </w:rPr>
        <w:t>EXAMINATION CHEATING IS ACRIME</w:t>
      </w:r>
    </w:p>
    <w:p w14:paraId="0F17082A"/>
    <w:p w14:paraId="2A617781"/>
    <w:p w14:paraId="0B3CA00E"/>
    <w:p w14:paraId="6B64C4A6"/>
    <w:p w14:paraId="735DE1F9"/>
    <w:p w14:paraId="20F0B1E3"/>
    <w:p w14:paraId="42F14C78">
      <w:pPr>
        <w:rPr>
          <w:b/>
        </w:rPr>
      </w:pPr>
    </w:p>
    <w:p w14:paraId="4B6A2B44">
      <w:pPr>
        <w:rPr>
          <w:b/>
        </w:rPr>
      </w:pPr>
    </w:p>
    <w:p w14:paraId="5BCF96F0">
      <w:pPr>
        <w:rPr>
          <w:b/>
        </w:rPr>
      </w:pPr>
    </w:p>
    <w:p w14:paraId="30031639">
      <w:pPr>
        <w:rPr>
          <w:b/>
          <w:szCs w:val="24"/>
        </w:rPr>
      </w:pPr>
      <w:r>
        <w:rPr>
          <w:b/>
          <w:szCs w:val="24"/>
        </w:rPr>
        <w:t>SWALI LA KWANZA (LA LAZIMA)</w:t>
      </w:r>
    </w:p>
    <w:p w14:paraId="62E55DEA">
      <w:pPr>
        <w:rPr>
          <w:b/>
          <w:szCs w:val="24"/>
        </w:rPr>
      </w:pPr>
    </w:p>
    <w:p w14:paraId="33ADD27B">
      <w:pPr>
        <w:rPr>
          <w:b/>
          <w:szCs w:val="24"/>
        </w:rPr>
      </w:pPr>
      <w:r>
        <w:rPr>
          <w:szCs w:val="24"/>
        </w:rPr>
        <w:t xml:space="preserve">a). </w:t>
      </w:r>
      <w:r>
        <w:rPr>
          <w:rFonts w:eastAsia="Calibri"/>
          <w:szCs w:val="24"/>
          <w:lang w:val="sw-KE"/>
        </w:rPr>
        <w:t>Andika makala ya Gazeti kuhusu jambo lililokukera sana katika mji wa Homabay.</w:t>
      </w:r>
      <w:r>
        <w:rPr>
          <w:rFonts w:eastAsia="Calibri"/>
          <w:szCs w:val="24"/>
          <w:lang w:val="sw-KE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>(alama 15)</w:t>
      </w:r>
    </w:p>
    <w:p w14:paraId="4E5D11AD">
      <w:pPr>
        <w:tabs>
          <w:tab w:val="left" w:pos="360"/>
        </w:tabs>
        <w:jc w:val="both"/>
        <w:rPr>
          <w:szCs w:val="24"/>
          <w:lang w:val="sw-KE"/>
        </w:rPr>
      </w:pPr>
      <w:r>
        <w:rPr>
          <w:szCs w:val="24"/>
        </w:rPr>
        <w:t xml:space="preserve">b). </w:t>
      </w:r>
      <w:r>
        <w:rPr>
          <w:szCs w:val="24"/>
          <w:lang w:val="sw-KE"/>
        </w:rPr>
        <w:t xml:space="preserve">Jadili dhima </w:t>
      </w:r>
      <w:r>
        <w:rPr>
          <w:b/>
          <w:szCs w:val="24"/>
          <w:lang w:val="sw-KE"/>
        </w:rPr>
        <w:t>TANO</w:t>
      </w:r>
      <w:r>
        <w:rPr>
          <w:szCs w:val="24"/>
          <w:lang w:val="sw-KE"/>
        </w:rPr>
        <w:t xml:space="preserve"> za uandishi bunifu kwa jamii.</w:t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b/>
          <w:szCs w:val="24"/>
          <w:lang w:val="sw-KE"/>
        </w:rPr>
        <w:t>(alama 15)</w:t>
      </w:r>
    </w:p>
    <w:p w14:paraId="4FDDF828">
      <w:pPr>
        <w:rPr>
          <w:b/>
          <w:szCs w:val="24"/>
          <w:lang w:val="sw-KE"/>
        </w:rPr>
      </w:pPr>
    </w:p>
    <w:p w14:paraId="4141D7ED">
      <w:pPr>
        <w:rPr>
          <w:b/>
          <w:szCs w:val="24"/>
          <w:lang w:val="sw-KE"/>
        </w:rPr>
      </w:pPr>
      <w:r>
        <w:rPr>
          <w:b/>
          <w:szCs w:val="24"/>
          <w:lang w:val="sw-KE"/>
        </w:rPr>
        <w:t>SWALI LA PILI</w:t>
      </w:r>
    </w:p>
    <w:p w14:paraId="71D8DEDF">
      <w:pPr>
        <w:rPr>
          <w:b/>
          <w:szCs w:val="24"/>
          <w:lang w:val="sw-KE"/>
        </w:rPr>
      </w:pPr>
    </w:p>
    <w:p w14:paraId="51FA32C9">
      <w:pPr>
        <w:tabs>
          <w:tab w:val="left" w:pos="360"/>
        </w:tabs>
        <w:jc w:val="both"/>
        <w:rPr>
          <w:b/>
          <w:szCs w:val="24"/>
          <w:lang w:val="sw-KE"/>
        </w:rPr>
      </w:pPr>
      <w:r>
        <w:rPr>
          <w:szCs w:val="24"/>
          <w:lang w:val="sw-KE"/>
        </w:rPr>
        <w:t>Fafanua mchakato wa uandishi bunifu kwa kurejelea hatua zote muhimu.</w:t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b/>
          <w:szCs w:val="24"/>
          <w:lang w:val="sw-KE"/>
        </w:rPr>
        <w:t>(alama 20)</w:t>
      </w:r>
    </w:p>
    <w:p w14:paraId="440AFEB6">
      <w:pPr>
        <w:tabs>
          <w:tab w:val="left" w:pos="360"/>
        </w:tabs>
        <w:jc w:val="both"/>
        <w:rPr>
          <w:szCs w:val="24"/>
          <w:lang w:val="sw-KE"/>
        </w:rPr>
      </w:pPr>
    </w:p>
    <w:p w14:paraId="6C490FEA">
      <w:pPr>
        <w:tabs>
          <w:tab w:val="left" w:pos="360"/>
        </w:tabs>
        <w:jc w:val="both"/>
        <w:rPr>
          <w:b/>
          <w:szCs w:val="24"/>
          <w:lang w:val="sw-KE"/>
        </w:rPr>
      </w:pPr>
      <w:r>
        <w:rPr>
          <w:b/>
          <w:szCs w:val="24"/>
          <w:lang w:val="sw-KE"/>
        </w:rPr>
        <w:t>SWALI LA TATU</w:t>
      </w:r>
    </w:p>
    <w:p w14:paraId="75B64D8D">
      <w:pPr>
        <w:tabs>
          <w:tab w:val="left" w:pos="360"/>
        </w:tabs>
        <w:jc w:val="both"/>
        <w:rPr>
          <w:b/>
          <w:szCs w:val="24"/>
          <w:lang w:val="sw-KE"/>
        </w:rPr>
      </w:pPr>
    </w:p>
    <w:p w14:paraId="7E920E74">
      <w:pPr>
        <w:snapToGrid w:val="0"/>
        <w:jc w:val="both"/>
        <w:rPr>
          <w:b/>
          <w:szCs w:val="24"/>
          <w:lang w:val="sw-KE"/>
        </w:rPr>
      </w:pPr>
      <w:r>
        <w:rPr>
          <w:szCs w:val="24"/>
          <w:lang w:val="sw-KE"/>
        </w:rPr>
        <w:t xml:space="preserve">a). Fafanua vipengele </w:t>
      </w:r>
      <w:r>
        <w:rPr>
          <w:b/>
          <w:szCs w:val="24"/>
          <w:lang w:val="sw-KE"/>
        </w:rPr>
        <w:t xml:space="preserve">VITANO </w:t>
      </w:r>
      <w:r>
        <w:rPr>
          <w:szCs w:val="24"/>
          <w:lang w:val="sw-KE"/>
        </w:rPr>
        <w:t>muhimu vinavyostahili kuzingatiwa katika kazi yoyote  ya uandishi bunifu.</w:t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b/>
          <w:szCs w:val="24"/>
          <w:lang w:val="sw-KE"/>
        </w:rPr>
        <w:t>(alama 10)</w:t>
      </w:r>
    </w:p>
    <w:p w14:paraId="400D5260">
      <w:pPr>
        <w:snapToGrid w:val="0"/>
        <w:jc w:val="both"/>
        <w:rPr>
          <w:szCs w:val="24"/>
          <w:lang w:val="sw-KE"/>
        </w:rPr>
      </w:pPr>
    </w:p>
    <w:p w14:paraId="61B61AC8">
      <w:pPr>
        <w:snapToGrid w:val="0"/>
        <w:jc w:val="both"/>
        <w:rPr>
          <w:szCs w:val="24"/>
          <w:lang w:val="sw-KE"/>
        </w:rPr>
      </w:pPr>
      <w:r>
        <w:rPr>
          <w:szCs w:val="24"/>
          <w:lang w:val="sw-KE"/>
        </w:rPr>
        <w:t xml:space="preserve">b). Eleza aina </w:t>
      </w:r>
      <w:r>
        <w:rPr>
          <w:b/>
          <w:szCs w:val="24"/>
          <w:lang w:val="sw-KE"/>
        </w:rPr>
        <w:t>TANO</w:t>
      </w:r>
      <w:r>
        <w:rPr>
          <w:szCs w:val="24"/>
          <w:lang w:val="sw-KE"/>
        </w:rPr>
        <w:t xml:space="preserve"> za uandishi bunifu.</w:t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szCs w:val="24"/>
          <w:lang w:val="sw-KE"/>
        </w:rPr>
        <w:tab/>
      </w:r>
      <w:r>
        <w:rPr>
          <w:b/>
          <w:szCs w:val="24"/>
          <w:lang w:val="sw-KE"/>
        </w:rPr>
        <w:t xml:space="preserve"> (alama 10)</w:t>
      </w:r>
      <w:r>
        <w:rPr>
          <w:szCs w:val="24"/>
          <w:lang w:val="sw-KE"/>
        </w:rPr>
        <w:t xml:space="preserve"> </w:t>
      </w:r>
      <w:r>
        <w:rPr>
          <w:rFonts w:eastAsia="Calibri"/>
          <w:szCs w:val="24"/>
          <w:lang w:val="sw-KE"/>
        </w:rPr>
        <w:tab/>
      </w:r>
    </w:p>
    <w:p w14:paraId="19F37C3F">
      <w:pPr>
        <w:snapToGrid w:val="0"/>
        <w:jc w:val="both"/>
        <w:rPr>
          <w:b/>
          <w:szCs w:val="24"/>
          <w:lang w:val="sw-KE"/>
        </w:rPr>
      </w:pPr>
    </w:p>
    <w:p w14:paraId="1172DA1A">
      <w:pPr>
        <w:snapToGrid w:val="0"/>
        <w:jc w:val="both"/>
        <w:rPr>
          <w:b/>
          <w:szCs w:val="24"/>
          <w:lang w:val="sw-KE"/>
        </w:rPr>
      </w:pPr>
      <w:r>
        <w:rPr>
          <w:b/>
          <w:szCs w:val="24"/>
          <w:lang w:val="sw-KE"/>
        </w:rPr>
        <w:t>SWALI LA NNE</w:t>
      </w:r>
    </w:p>
    <w:p w14:paraId="6B960EB6">
      <w:pPr>
        <w:snapToGrid w:val="0"/>
        <w:jc w:val="both"/>
        <w:rPr>
          <w:b/>
          <w:szCs w:val="24"/>
          <w:lang w:val="sw-KE"/>
        </w:rPr>
      </w:pPr>
    </w:p>
    <w:p w14:paraId="2B82AAB5">
      <w:pPr>
        <w:snapToGrid w:val="0"/>
        <w:jc w:val="both"/>
        <w:rPr>
          <w:rFonts w:eastAsia="Calibri"/>
          <w:szCs w:val="24"/>
          <w:lang w:val="sw-KE"/>
        </w:rPr>
      </w:pPr>
      <w:r>
        <w:rPr>
          <w:rFonts w:eastAsia="Calibri"/>
          <w:szCs w:val="24"/>
          <w:lang w:val="sw-KE"/>
        </w:rPr>
        <w:t xml:space="preserve">Kwa kurejelea hoja </w:t>
      </w:r>
      <w:r>
        <w:rPr>
          <w:rFonts w:eastAsia="Calibri"/>
          <w:b/>
          <w:szCs w:val="24"/>
          <w:lang w:val="sw-KE"/>
        </w:rPr>
        <w:t>TANO</w:t>
      </w:r>
      <w:r>
        <w:rPr>
          <w:rFonts w:eastAsia="Calibri"/>
          <w:szCs w:val="24"/>
          <w:lang w:val="sw-KE"/>
        </w:rPr>
        <w:t xml:space="preserve"> kwa kila moja, bainisha umuhimu wa sehemu zifuatazo katika uandishi bunifu;</w:t>
      </w:r>
      <w:r>
        <w:rPr>
          <w:rFonts w:eastAsia="Calibri"/>
          <w:szCs w:val="24"/>
          <w:lang w:val="sw-KE"/>
        </w:rPr>
        <w:tab/>
      </w:r>
    </w:p>
    <w:p w14:paraId="074EEFDA">
      <w:pPr>
        <w:snapToGrid w:val="0"/>
        <w:jc w:val="both"/>
        <w:rPr>
          <w:rFonts w:eastAsia="Calibri"/>
          <w:szCs w:val="24"/>
          <w:lang w:val="sw-KE"/>
        </w:rPr>
      </w:pPr>
      <w:r>
        <w:rPr>
          <w:rFonts w:eastAsia="Calibri"/>
          <w:szCs w:val="24"/>
          <w:lang w:val="sw-KE"/>
        </w:rPr>
        <w:t>a). Mwanzo</w:t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b/>
          <w:szCs w:val="24"/>
          <w:lang w:val="sw-KE"/>
        </w:rPr>
        <w:t xml:space="preserve"> (alama 10)</w:t>
      </w:r>
    </w:p>
    <w:p w14:paraId="035B0A68">
      <w:pPr>
        <w:snapToGrid w:val="0"/>
        <w:jc w:val="both"/>
        <w:rPr>
          <w:rFonts w:eastAsia="Calibri"/>
          <w:b/>
          <w:szCs w:val="24"/>
          <w:lang w:val="sw-KE"/>
        </w:rPr>
      </w:pPr>
      <w:r>
        <w:rPr>
          <w:rFonts w:eastAsia="Calibri"/>
          <w:szCs w:val="24"/>
          <w:lang w:val="sw-KE"/>
        </w:rPr>
        <w:t xml:space="preserve">b). Mwisho                                                                                    </w:t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 xml:space="preserve">   </w:t>
      </w:r>
      <w:bookmarkStart w:id="0" w:name="_GoBack"/>
      <w:bookmarkEnd w:id="0"/>
      <w:r>
        <w:rPr>
          <w:rFonts w:eastAsia="Calibri"/>
          <w:szCs w:val="24"/>
          <w:lang w:val="sw-KE"/>
        </w:rPr>
        <w:t>(</w:t>
      </w:r>
      <w:r>
        <w:rPr>
          <w:rFonts w:eastAsia="Calibri"/>
          <w:b/>
          <w:szCs w:val="24"/>
          <w:lang w:val="sw-KE"/>
        </w:rPr>
        <w:t>alama 10)</w:t>
      </w:r>
    </w:p>
    <w:p w14:paraId="1F9C9975">
      <w:pPr>
        <w:snapToGrid w:val="0"/>
        <w:jc w:val="both"/>
        <w:rPr>
          <w:rFonts w:eastAsia="Calibri"/>
          <w:b/>
          <w:szCs w:val="24"/>
          <w:lang w:val="sw-KE"/>
        </w:rPr>
      </w:pPr>
    </w:p>
    <w:p w14:paraId="105A53EE">
      <w:pPr>
        <w:snapToGrid w:val="0"/>
        <w:jc w:val="both"/>
        <w:rPr>
          <w:rFonts w:eastAsia="Calibri"/>
          <w:b/>
          <w:szCs w:val="24"/>
          <w:lang w:val="sw-KE"/>
        </w:rPr>
      </w:pPr>
      <w:r>
        <w:rPr>
          <w:rFonts w:eastAsia="Calibri"/>
          <w:b/>
          <w:szCs w:val="24"/>
          <w:lang w:val="sw-KE"/>
        </w:rPr>
        <w:t>SWALI LA TANO</w:t>
      </w:r>
    </w:p>
    <w:p w14:paraId="5B875AD1">
      <w:pPr>
        <w:snapToGrid w:val="0"/>
        <w:spacing w:before="240"/>
        <w:jc w:val="both"/>
        <w:rPr>
          <w:rFonts w:eastAsia="Calibri"/>
          <w:b/>
          <w:szCs w:val="24"/>
          <w:lang w:val="sw-KE"/>
        </w:rPr>
      </w:pPr>
      <w:r>
        <w:rPr>
          <w:rFonts w:eastAsia="Calibri"/>
          <w:szCs w:val="24"/>
          <w:lang w:val="sw-KE"/>
        </w:rPr>
        <w:t>a). Fafanua nadharia zifuatazo za uandishi bunifu.</w:t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b/>
          <w:szCs w:val="24"/>
          <w:lang w:val="sw-KE"/>
        </w:rPr>
        <w:t>(alama 8)</w:t>
      </w:r>
    </w:p>
    <w:p w14:paraId="1FF67A53">
      <w:pPr>
        <w:pStyle w:val="12"/>
        <w:numPr>
          <w:ilvl w:val="0"/>
          <w:numId w:val="1"/>
        </w:numPr>
        <w:snapToGrid w:val="0"/>
        <w:spacing w:after="200"/>
        <w:jc w:val="both"/>
        <w:rPr>
          <w:rFonts w:eastAsia="Calibri"/>
          <w:lang w:val="sw-KE"/>
        </w:rPr>
      </w:pPr>
      <w:r>
        <w:rPr>
          <w:rFonts w:eastAsia="Calibri"/>
          <w:lang w:val="sw-KE"/>
        </w:rPr>
        <w:t xml:space="preserve">Nadharia ya mchakato wa utambuzi </w:t>
      </w:r>
    </w:p>
    <w:p w14:paraId="6DBB6BCC">
      <w:pPr>
        <w:pStyle w:val="12"/>
        <w:numPr>
          <w:ilvl w:val="0"/>
          <w:numId w:val="1"/>
        </w:numPr>
        <w:snapToGrid w:val="0"/>
        <w:spacing w:after="200"/>
        <w:jc w:val="both"/>
        <w:rPr>
          <w:rFonts w:eastAsia="Calibri"/>
          <w:lang w:val="sw-KE"/>
        </w:rPr>
      </w:pPr>
      <w:r>
        <w:rPr>
          <w:rFonts w:eastAsia="Calibri"/>
          <w:lang w:val="sw-KE"/>
        </w:rPr>
        <w:t>Nadharia ya utamaduni wa kijamii</w:t>
      </w:r>
    </w:p>
    <w:p w14:paraId="1BE5A696">
      <w:pPr>
        <w:snapToGrid w:val="0"/>
        <w:jc w:val="both"/>
        <w:rPr>
          <w:rFonts w:eastAsia="Calibri"/>
          <w:b/>
          <w:szCs w:val="24"/>
          <w:lang w:val="sw-KE"/>
        </w:rPr>
      </w:pPr>
      <w:r>
        <w:rPr>
          <w:rFonts w:eastAsia="Calibri"/>
          <w:szCs w:val="24"/>
          <w:lang w:val="sw-KE"/>
        </w:rPr>
        <w:t xml:space="preserve">b). Jadili sifa </w:t>
      </w:r>
      <w:r>
        <w:rPr>
          <w:rFonts w:eastAsia="Calibri"/>
          <w:b/>
          <w:szCs w:val="24"/>
          <w:lang w:val="sw-KE"/>
        </w:rPr>
        <w:t>NNE</w:t>
      </w:r>
      <w:r>
        <w:rPr>
          <w:rFonts w:eastAsia="Calibri"/>
          <w:szCs w:val="24"/>
          <w:lang w:val="sw-KE"/>
        </w:rPr>
        <w:t xml:space="preserve"> za mwandishi bora.</w:t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szCs w:val="24"/>
          <w:lang w:val="sw-KE"/>
        </w:rPr>
        <w:tab/>
      </w:r>
      <w:r>
        <w:rPr>
          <w:rFonts w:eastAsia="Calibri"/>
          <w:b/>
          <w:szCs w:val="24"/>
          <w:lang w:val="sw-KE"/>
        </w:rPr>
        <w:t xml:space="preserve"> (alama 12) </w:t>
      </w:r>
    </w:p>
    <w:p w14:paraId="407760C9">
      <w:pPr>
        <w:snapToGrid w:val="0"/>
        <w:jc w:val="both"/>
        <w:rPr>
          <w:rFonts w:eastAsia="Calibri"/>
          <w:szCs w:val="24"/>
          <w:lang w:val="sw-KE"/>
        </w:rPr>
      </w:pPr>
    </w:p>
    <w:p w14:paraId="67D7A869">
      <w:pPr>
        <w:snapToGrid w:val="0"/>
        <w:jc w:val="both"/>
        <w:rPr>
          <w:rFonts w:eastAsia="Calibri"/>
          <w:szCs w:val="24"/>
          <w:lang w:val="sw-KE"/>
        </w:rPr>
      </w:pPr>
    </w:p>
    <w:p w14:paraId="6CA913FE">
      <w:pPr>
        <w:snapToGrid w:val="0"/>
        <w:jc w:val="both"/>
        <w:rPr>
          <w:rFonts w:eastAsia="Calibri"/>
          <w:szCs w:val="24"/>
          <w:lang w:val="sw-KE"/>
        </w:rPr>
      </w:pPr>
      <w:r>
        <w:rPr>
          <w:rFonts w:eastAsia="Calibri"/>
          <w:szCs w:val="24"/>
          <w:lang w:val="sw-KE"/>
        </w:rPr>
        <w:t>______________________________________________________________________________</w:t>
      </w:r>
    </w:p>
    <w:p w14:paraId="496A8952">
      <w:pPr>
        <w:snapToGrid w:val="0"/>
        <w:jc w:val="center"/>
        <w:rPr>
          <w:rFonts w:eastAsia="Calibri"/>
          <w:b/>
          <w:szCs w:val="24"/>
          <w:lang w:val="sw-KE"/>
        </w:rPr>
      </w:pPr>
      <w:r>
        <w:rPr>
          <w:rFonts w:eastAsia="Calibri"/>
          <w:b/>
          <w:szCs w:val="24"/>
          <w:lang w:val="sw-KE"/>
        </w:rPr>
        <w:t>MWISHO</w:t>
      </w:r>
    </w:p>
    <w:p w14:paraId="1C0BFEC4">
      <w:pPr>
        <w:snapToGrid w:val="0"/>
        <w:jc w:val="both"/>
        <w:rPr>
          <w:rFonts w:eastAsia="Calibri"/>
          <w:b/>
          <w:szCs w:val="24"/>
          <w:lang w:val="sw-KE"/>
        </w:rPr>
      </w:pPr>
    </w:p>
    <w:p w14:paraId="5E0B8B2F">
      <w:pPr>
        <w:snapToGrid w:val="0"/>
        <w:jc w:val="both"/>
        <w:rPr>
          <w:szCs w:val="24"/>
          <w:lang w:val="sw-KE"/>
        </w:rPr>
      </w:pPr>
    </w:p>
    <w:p w14:paraId="5C362564">
      <w:pPr>
        <w:tabs>
          <w:tab w:val="left" w:pos="360"/>
        </w:tabs>
        <w:jc w:val="both"/>
        <w:rPr>
          <w:b/>
          <w:szCs w:val="24"/>
          <w:lang w:val="sw-KE"/>
        </w:rPr>
      </w:pPr>
    </w:p>
    <w:p w14:paraId="610ED1DD">
      <w:pPr>
        <w:tabs>
          <w:tab w:val="left" w:pos="360"/>
        </w:tabs>
        <w:jc w:val="both"/>
        <w:rPr>
          <w:szCs w:val="24"/>
          <w:lang w:val="sw-KE"/>
        </w:rPr>
      </w:pPr>
    </w:p>
    <w:p w14:paraId="43F24B86">
      <w:pPr>
        <w:rPr>
          <w:b/>
          <w:lang w:val="sw-KE"/>
        </w:rPr>
      </w:pPr>
      <w:r>
        <w:rPr>
          <w:b/>
          <w:lang w:val="sw-KE"/>
        </w:rPr>
        <w:tab/>
      </w:r>
      <w:r>
        <w:rPr>
          <w:b/>
          <w:lang w:val="sw-KE"/>
        </w:rPr>
        <w:tab/>
      </w:r>
      <w:r>
        <w:rPr>
          <w:b/>
          <w:lang w:val="sw-KE"/>
        </w:rPr>
        <w:tab/>
      </w:r>
    </w:p>
    <w:p w14:paraId="377910C7">
      <w:pPr>
        <w:rPr>
          <w:b/>
        </w:rPr>
      </w:pPr>
    </w:p>
    <w:p w14:paraId="4F0BABCB">
      <w:pPr>
        <w:rPr>
          <w:sz w:val="22"/>
          <w:szCs w:val="22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82B00"/>
    <w:multiLevelType w:val="multilevel"/>
    <w:tmpl w:val="34282B00"/>
    <w:lvl w:ilvl="0" w:tentative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86"/>
    <w:rsid w:val="001D6FED"/>
    <w:rsid w:val="00215DCB"/>
    <w:rsid w:val="002E522E"/>
    <w:rsid w:val="003E382A"/>
    <w:rsid w:val="004C1586"/>
    <w:rsid w:val="004C7EC7"/>
    <w:rsid w:val="004D33C5"/>
    <w:rsid w:val="005F3ABD"/>
    <w:rsid w:val="006417A8"/>
    <w:rsid w:val="00647672"/>
    <w:rsid w:val="006F464C"/>
    <w:rsid w:val="00760DD2"/>
    <w:rsid w:val="00794AC4"/>
    <w:rsid w:val="008503CC"/>
    <w:rsid w:val="008F1491"/>
    <w:rsid w:val="009117F0"/>
    <w:rsid w:val="00A34382"/>
    <w:rsid w:val="00B920E3"/>
    <w:rsid w:val="00BD4982"/>
    <w:rsid w:val="00BE1FAA"/>
    <w:rsid w:val="00D219B1"/>
    <w:rsid w:val="00D32165"/>
    <w:rsid w:val="00DA651F"/>
    <w:rsid w:val="00DB3A9B"/>
    <w:rsid w:val="00DF15C2"/>
    <w:rsid w:val="00E16D90"/>
    <w:rsid w:val="00F40438"/>
    <w:rsid w:val="00F6628A"/>
    <w:rsid w:val="00FC24EF"/>
    <w:rsid w:val="4609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pacing w:val="-3"/>
      <w:sz w:val="24"/>
      <w:szCs w:val="20"/>
      <w:lang w:val="en-GB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40" w:line="276" w:lineRule="auto"/>
      <w:outlineLvl w:val="2"/>
    </w:pPr>
    <w:rPr>
      <w:rFonts w:asciiTheme="majorHAnsi" w:hAnsiTheme="majorHAnsi" w:eastAsiaTheme="majorEastAsia" w:cstheme="majorBidi"/>
      <w:color w:val="1F4E79" w:themeColor="accent1" w:themeShade="80"/>
      <w:spacing w:val="0"/>
      <w:szCs w:val="24"/>
      <w:lang w:val="en-US"/>
    </w:rPr>
  </w:style>
  <w:style w:type="paragraph" w:styleId="4">
    <w:name w:val="heading 5"/>
    <w:basedOn w:val="1"/>
    <w:next w:val="1"/>
    <w:link w:val="13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5B6" w:themeColor="accent1" w:themeShade="BF"/>
      <w:spacing w:val="0"/>
      <w:szCs w:val="24"/>
      <w:lang w:eastAsia="en-GB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11"/>
    <w:uiPriority w:val="0"/>
    <w:pPr>
      <w:suppressAutoHyphens/>
      <w:overflowPunct w:val="0"/>
      <w:spacing w:after="140" w:line="276" w:lineRule="auto"/>
    </w:pPr>
    <w:rPr>
      <w:rFonts w:ascii="Liberation Serif" w:hAnsi="Liberation Serif" w:eastAsia="Noto Serif CJK SC" w:cs="FreeSans"/>
      <w:spacing w:val="0"/>
      <w:kern w:val="2"/>
      <w:szCs w:val="24"/>
      <w:lang w:eastAsia="zh-CN" w:bidi="hi-IN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/>
    </w:pPr>
    <w:rPr>
      <w:spacing w:val="0"/>
      <w:szCs w:val="24"/>
      <w:lang w:eastAsia="en-GB"/>
    </w:rPr>
  </w:style>
  <w:style w:type="table" w:styleId="10">
    <w:name w:val="Table Grid"/>
    <w:basedOn w:val="6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Body Text Char"/>
    <w:basedOn w:val="5"/>
    <w:link w:val="7"/>
    <w:qFormat/>
    <w:uiPriority w:val="0"/>
    <w:rPr>
      <w:rFonts w:ascii="Liberation Serif" w:hAnsi="Liberation Serif" w:eastAsia="Noto Serif CJK SC" w:cs="FreeSans"/>
      <w:kern w:val="2"/>
      <w:sz w:val="24"/>
      <w:szCs w:val="24"/>
      <w:lang w:val="en-GB" w:eastAsia="zh-CN" w:bidi="hi-IN"/>
    </w:rPr>
  </w:style>
  <w:style w:type="paragraph" w:styleId="12">
    <w:name w:val="List Paragraph"/>
    <w:basedOn w:val="1"/>
    <w:qFormat/>
    <w:uiPriority w:val="34"/>
    <w:pPr>
      <w:ind w:left="720"/>
      <w:contextualSpacing/>
    </w:pPr>
    <w:rPr>
      <w:spacing w:val="0"/>
      <w:szCs w:val="24"/>
      <w:lang w:val="en-US"/>
    </w:rPr>
  </w:style>
  <w:style w:type="character" w:customStyle="1" w:styleId="13">
    <w:name w:val="Heading 5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4"/>
      <w:szCs w:val="24"/>
      <w:lang w:val="en-GB" w:eastAsia="en-GB"/>
    </w:rPr>
  </w:style>
  <w:style w:type="character" w:customStyle="1" w:styleId="14">
    <w:name w:val="Heading 1 Char"/>
    <w:basedOn w:val="5"/>
    <w:link w:val="2"/>
    <w:uiPriority w:val="9"/>
    <w:rPr>
      <w:rFonts w:asciiTheme="majorHAnsi" w:hAnsiTheme="majorHAnsi" w:eastAsiaTheme="majorEastAsia" w:cstheme="majorBidi"/>
      <w:color w:val="2E75B6" w:themeColor="accent1" w:themeShade="BF"/>
      <w:spacing w:val="-3"/>
      <w:sz w:val="32"/>
      <w:szCs w:val="32"/>
      <w:lang w:val="en-GB"/>
    </w:rPr>
  </w:style>
  <w:style w:type="character" w:customStyle="1" w:styleId="15">
    <w:name w:val="Heading 3 Char"/>
    <w:basedOn w:val="5"/>
    <w:link w:val="3"/>
    <w:semiHidden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file:///C:\var\folders\lz\sp8hztgn7c79vqbccsm66cvc0000gn\T\com.microsoft.Word\WebArchiveCopyPasteTempFiles\Logo6.PNG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215</Words>
  <Characters>1231</Characters>
  <Lines>10</Lines>
  <Paragraphs>2</Paragraphs>
  <TotalTime>3</TotalTime>
  <ScaleCrop>false</ScaleCrop>
  <LinksUpToDate>false</LinksUpToDate>
  <CharactersWithSpaces>1444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2025-03-20T09:38:00Z</dcterms:created>
  <dc:creator>DR.MURIMI</dc:creator>
  <cp:lastModifiedBy>HP</cp:lastModifiedBy>
  <cp:lastPrinted>2025-03-20T15:09:42Z</cp:lastPrinted>
  <dcterms:modified xsi:type="dcterms:W3CDTF">2025-03-20T15:10:48Z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70E7DBF2D9BF4890B1146D84AD023601_12</vt:lpwstr>
  </property>
</Properties>
</file>