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16866" w14:textId="19961117" w:rsidR="00613D1D" w:rsidRPr="00A648AB" w:rsidRDefault="009F4BE4" w:rsidP="009F4BE4">
      <w:pPr>
        <w:spacing w:before="100"/>
      </w:pPr>
      <w:r>
        <w:t xml:space="preserve">                                                                           </w:t>
      </w:r>
      <w:r w:rsidRPr="0080074E">
        <w:rPr>
          <w:noProof/>
        </w:rPr>
        <w:drawing>
          <wp:inline distT="0" distB="0" distL="0" distR="0" wp14:anchorId="22903B7D" wp14:editId="1246F425">
            <wp:extent cx="1323878" cy="9388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099" cy="95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FCDC9" w14:textId="59689DE4" w:rsidR="00613D1D" w:rsidRPr="00346DB9" w:rsidRDefault="00912B77" w:rsidP="00346DB9">
      <w:pPr>
        <w:spacing w:before="3"/>
        <w:ind w:right="-50"/>
        <w:jc w:val="center"/>
        <w:rPr>
          <w:rFonts w:eastAsia="Century Gothic"/>
          <w:sz w:val="44"/>
          <w:szCs w:val="44"/>
        </w:rPr>
      </w:pPr>
      <w:r w:rsidRPr="00A648AB">
        <w:rPr>
          <w:rFonts w:eastAsia="Century Gothic"/>
          <w:b/>
          <w:spacing w:val="-1"/>
          <w:sz w:val="44"/>
          <w:szCs w:val="44"/>
        </w:rPr>
        <w:t>T</w:t>
      </w:r>
      <w:r w:rsidRPr="00A648AB">
        <w:rPr>
          <w:rFonts w:eastAsia="Century Gothic"/>
          <w:b/>
          <w:sz w:val="44"/>
          <w:szCs w:val="44"/>
        </w:rPr>
        <w:t>OM</w:t>
      </w:r>
      <w:r w:rsidRPr="00A648AB">
        <w:rPr>
          <w:b/>
          <w:spacing w:val="3"/>
          <w:sz w:val="44"/>
          <w:szCs w:val="44"/>
        </w:rPr>
        <w:t xml:space="preserve"> </w:t>
      </w:r>
      <w:r w:rsidRPr="00A648AB">
        <w:rPr>
          <w:rFonts w:eastAsia="Century Gothic"/>
          <w:b/>
          <w:sz w:val="44"/>
          <w:szCs w:val="44"/>
        </w:rPr>
        <w:t>MB</w:t>
      </w:r>
      <w:r w:rsidRPr="00A648AB">
        <w:rPr>
          <w:rFonts w:eastAsia="Century Gothic"/>
          <w:b/>
          <w:spacing w:val="1"/>
          <w:sz w:val="44"/>
          <w:szCs w:val="44"/>
        </w:rPr>
        <w:t>O</w:t>
      </w:r>
      <w:r w:rsidRPr="00A648AB">
        <w:rPr>
          <w:rFonts w:eastAsia="Century Gothic"/>
          <w:b/>
          <w:sz w:val="44"/>
          <w:szCs w:val="44"/>
        </w:rPr>
        <w:t>YA</w:t>
      </w:r>
      <w:r w:rsidRPr="00A648AB">
        <w:rPr>
          <w:b/>
          <w:spacing w:val="-1"/>
          <w:sz w:val="44"/>
          <w:szCs w:val="44"/>
        </w:rPr>
        <w:t xml:space="preserve"> </w:t>
      </w:r>
      <w:r w:rsidRPr="00A648AB">
        <w:rPr>
          <w:rFonts w:eastAsia="Century Gothic"/>
          <w:b/>
          <w:sz w:val="44"/>
          <w:szCs w:val="44"/>
        </w:rPr>
        <w:t>UNIV</w:t>
      </w:r>
      <w:r w:rsidRPr="00A648AB">
        <w:rPr>
          <w:rFonts w:eastAsia="Century Gothic"/>
          <w:b/>
          <w:spacing w:val="2"/>
          <w:sz w:val="44"/>
          <w:szCs w:val="44"/>
        </w:rPr>
        <w:t>E</w:t>
      </w:r>
      <w:r w:rsidRPr="00A648AB">
        <w:rPr>
          <w:rFonts w:eastAsia="Century Gothic"/>
          <w:b/>
          <w:spacing w:val="1"/>
          <w:sz w:val="44"/>
          <w:szCs w:val="44"/>
        </w:rPr>
        <w:t>R</w:t>
      </w:r>
      <w:r w:rsidRPr="00A648AB">
        <w:rPr>
          <w:rFonts w:eastAsia="Century Gothic"/>
          <w:b/>
          <w:sz w:val="44"/>
          <w:szCs w:val="44"/>
        </w:rPr>
        <w:t>S</w:t>
      </w:r>
      <w:r w:rsidRPr="00A648AB">
        <w:rPr>
          <w:rFonts w:eastAsia="Century Gothic"/>
          <w:b/>
          <w:spacing w:val="-1"/>
          <w:sz w:val="44"/>
          <w:szCs w:val="44"/>
        </w:rPr>
        <w:t>IT</w:t>
      </w:r>
      <w:r w:rsidRPr="00A648AB">
        <w:rPr>
          <w:rFonts w:eastAsia="Century Gothic"/>
          <w:b/>
          <w:sz w:val="44"/>
          <w:szCs w:val="44"/>
        </w:rPr>
        <w:t>Y</w:t>
      </w:r>
      <w:r w:rsidRPr="00A648AB">
        <w:rPr>
          <w:b/>
          <w:spacing w:val="-5"/>
          <w:sz w:val="44"/>
          <w:szCs w:val="44"/>
        </w:rPr>
        <w:t xml:space="preserve"> </w:t>
      </w:r>
    </w:p>
    <w:p w14:paraId="48668138" w14:textId="77777777" w:rsidR="00613D1D" w:rsidRPr="00A648AB" w:rsidRDefault="00613D1D">
      <w:pPr>
        <w:spacing w:before="3" w:line="240" w:lineRule="exact"/>
        <w:rPr>
          <w:sz w:val="24"/>
          <w:szCs w:val="24"/>
        </w:rPr>
      </w:pPr>
    </w:p>
    <w:p w14:paraId="1F781C16" w14:textId="375CD0F0" w:rsidR="00A85D6C" w:rsidRPr="00A648AB" w:rsidRDefault="00A85D6C" w:rsidP="00A648AB">
      <w:pPr>
        <w:ind w:right="-320"/>
        <w:jc w:val="center"/>
        <w:rPr>
          <w:rFonts w:eastAsia="Century Gothic"/>
          <w:b/>
          <w:sz w:val="44"/>
          <w:szCs w:val="44"/>
        </w:rPr>
      </w:pPr>
      <w:r w:rsidRPr="00A648AB">
        <w:rPr>
          <w:rFonts w:eastAsia="Century Gothic"/>
          <w:b/>
          <w:sz w:val="44"/>
          <w:szCs w:val="44"/>
        </w:rPr>
        <w:t>UNIVERSITY EXAMINATIONS</w:t>
      </w:r>
    </w:p>
    <w:p w14:paraId="5DDA2A31" w14:textId="18D5CF75" w:rsidR="00A85D6C" w:rsidRPr="00A648AB" w:rsidRDefault="00A85D6C" w:rsidP="00415B87">
      <w:pPr>
        <w:ind w:left="1771" w:right="1789"/>
        <w:jc w:val="center"/>
        <w:rPr>
          <w:rFonts w:eastAsia="Century Gothic"/>
          <w:b/>
          <w:sz w:val="44"/>
          <w:szCs w:val="44"/>
        </w:rPr>
      </w:pPr>
      <w:r w:rsidRPr="00A648AB">
        <w:rPr>
          <w:rFonts w:eastAsia="Century Gothic"/>
          <w:b/>
          <w:sz w:val="44"/>
          <w:szCs w:val="44"/>
        </w:rPr>
        <w:t>20</w:t>
      </w:r>
      <w:r w:rsidR="003B0197">
        <w:rPr>
          <w:rFonts w:eastAsia="Century Gothic"/>
          <w:b/>
          <w:sz w:val="44"/>
          <w:szCs w:val="44"/>
        </w:rPr>
        <w:t>2</w:t>
      </w:r>
      <w:r w:rsidR="00FC2760">
        <w:rPr>
          <w:rFonts w:eastAsia="Century Gothic"/>
          <w:b/>
          <w:sz w:val="44"/>
          <w:szCs w:val="44"/>
        </w:rPr>
        <w:t>3</w:t>
      </w:r>
      <w:r w:rsidRPr="00A648AB">
        <w:rPr>
          <w:rFonts w:eastAsia="Century Gothic"/>
          <w:b/>
          <w:sz w:val="44"/>
          <w:szCs w:val="44"/>
        </w:rPr>
        <w:t>/20</w:t>
      </w:r>
      <w:r w:rsidR="003B0197">
        <w:rPr>
          <w:rFonts w:eastAsia="Century Gothic"/>
          <w:b/>
          <w:sz w:val="44"/>
          <w:szCs w:val="44"/>
        </w:rPr>
        <w:t>2</w:t>
      </w:r>
      <w:r w:rsidR="00FC2760">
        <w:rPr>
          <w:rFonts w:eastAsia="Century Gothic"/>
          <w:b/>
          <w:sz w:val="44"/>
          <w:szCs w:val="44"/>
        </w:rPr>
        <w:t>4</w:t>
      </w:r>
      <w:r w:rsidRPr="00A648AB">
        <w:rPr>
          <w:rFonts w:eastAsia="Century Gothic"/>
          <w:b/>
          <w:sz w:val="44"/>
          <w:szCs w:val="44"/>
        </w:rPr>
        <w:t xml:space="preserve"> ACADEMIC YEAR</w:t>
      </w:r>
    </w:p>
    <w:p w14:paraId="15918E78" w14:textId="77777777" w:rsidR="00613D1D" w:rsidRPr="00A648AB" w:rsidRDefault="00912B77" w:rsidP="00415B87">
      <w:pPr>
        <w:ind w:left="1771" w:right="1789"/>
        <w:jc w:val="center"/>
        <w:rPr>
          <w:rFonts w:eastAsia="Century Gothic"/>
          <w:sz w:val="24"/>
          <w:szCs w:val="24"/>
        </w:rPr>
      </w:pPr>
      <w:r w:rsidRPr="00A648AB">
        <w:rPr>
          <w:b/>
          <w:i/>
          <w:color w:val="0000FF"/>
          <w:position w:val="-1"/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="00A95DF3" w:rsidRPr="00A648AB">
        <w:rPr>
          <w:b/>
          <w:i/>
          <w:color w:val="0000FF"/>
          <w:position w:val="-1"/>
          <w:sz w:val="18"/>
          <w:szCs w:val="18"/>
        </w:rPr>
        <w:t xml:space="preserve">                         </w:t>
      </w:r>
      <w:r w:rsidRPr="00A648AB">
        <w:rPr>
          <w:b/>
          <w:i/>
          <w:color w:val="0000FF"/>
          <w:position w:val="-1"/>
          <w:sz w:val="18"/>
          <w:szCs w:val="18"/>
        </w:rPr>
        <w:t xml:space="preserve"> </w:t>
      </w:r>
      <w:r w:rsidRPr="00A648AB">
        <w:rPr>
          <w:rFonts w:eastAsia="Century Gothic"/>
          <w:b/>
          <w:color w:val="000000"/>
          <w:spacing w:val="-40"/>
          <w:position w:val="-1"/>
          <w:sz w:val="18"/>
          <w:szCs w:val="18"/>
        </w:rPr>
        <w:t xml:space="preserve"> </w:t>
      </w:r>
    </w:p>
    <w:p w14:paraId="0C133DF4" w14:textId="4A6D14BB" w:rsidR="00A95DF3" w:rsidRPr="00A648AB" w:rsidRDefault="001F522B" w:rsidP="00A85D6C">
      <w:pPr>
        <w:spacing w:before="15"/>
        <w:ind w:left="100"/>
        <w:jc w:val="center"/>
        <w:rPr>
          <w:rFonts w:eastAsia="Century Gothic"/>
          <w:b/>
          <w:sz w:val="24"/>
          <w:szCs w:val="24"/>
        </w:rPr>
      </w:pPr>
      <w:r>
        <w:rPr>
          <w:rFonts w:eastAsia="Century Gothic"/>
          <w:b/>
          <w:sz w:val="24"/>
          <w:szCs w:val="24"/>
        </w:rPr>
        <w:t>FIRST</w:t>
      </w:r>
      <w:r w:rsidR="00A85D6C" w:rsidRPr="00A648AB">
        <w:rPr>
          <w:rFonts w:eastAsia="Century Gothic"/>
          <w:b/>
          <w:sz w:val="24"/>
          <w:szCs w:val="24"/>
        </w:rPr>
        <w:t xml:space="preserve"> YEAR, </w:t>
      </w:r>
      <w:r w:rsidR="00905D83">
        <w:rPr>
          <w:rFonts w:eastAsia="Century Gothic"/>
          <w:b/>
          <w:sz w:val="24"/>
          <w:szCs w:val="24"/>
        </w:rPr>
        <w:t>FIRST</w:t>
      </w:r>
      <w:r w:rsidR="00A85D6C" w:rsidRPr="00A648AB">
        <w:rPr>
          <w:rFonts w:eastAsia="Century Gothic"/>
          <w:b/>
          <w:sz w:val="24"/>
          <w:szCs w:val="24"/>
        </w:rPr>
        <w:t xml:space="preserve"> SEMESTER EXAMINATIONS FOR THE</w:t>
      </w:r>
      <w:r w:rsidR="00905D83">
        <w:rPr>
          <w:rFonts w:eastAsia="Century Gothic"/>
          <w:b/>
          <w:sz w:val="24"/>
          <w:szCs w:val="24"/>
        </w:rPr>
        <w:t xml:space="preserve"> DEGREE OF</w:t>
      </w:r>
      <w:r w:rsidR="00A85D6C" w:rsidRPr="00A648AB">
        <w:rPr>
          <w:rFonts w:eastAsia="Century Gothic"/>
          <w:b/>
          <w:sz w:val="24"/>
          <w:szCs w:val="24"/>
        </w:rPr>
        <w:t xml:space="preserve"> BACHELOR OF EDUCATION (SCIENCE) WITH INFORMATION TECHNOLOGY</w:t>
      </w:r>
    </w:p>
    <w:p w14:paraId="593C817F" w14:textId="77777777" w:rsidR="00A85D6C" w:rsidRPr="00A648AB" w:rsidRDefault="00A85D6C">
      <w:pPr>
        <w:spacing w:before="15"/>
        <w:ind w:left="100"/>
        <w:rPr>
          <w:rFonts w:eastAsia="Century Gothic"/>
          <w:b/>
          <w:sz w:val="24"/>
          <w:szCs w:val="24"/>
        </w:rPr>
      </w:pPr>
    </w:p>
    <w:p w14:paraId="0140C666" w14:textId="4262492B" w:rsidR="00A85D6C" w:rsidRPr="00A648AB" w:rsidRDefault="00A85D6C" w:rsidP="00A85D6C">
      <w:pPr>
        <w:spacing w:before="15"/>
        <w:ind w:left="100"/>
        <w:jc w:val="center"/>
        <w:rPr>
          <w:rFonts w:eastAsia="Century Gothic"/>
          <w:b/>
          <w:sz w:val="28"/>
          <w:szCs w:val="28"/>
        </w:rPr>
      </w:pPr>
      <w:r w:rsidRPr="00A648AB">
        <w:rPr>
          <w:rFonts w:eastAsia="Century Gothic"/>
          <w:b/>
          <w:sz w:val="28"/>
          <w:szCs w:val="28"/>
        </w:rPr>
        <w:t xml:space="preserve">SBT </w:t>
      </w:r>
      <w:r w:rsidR="001F522B">
        <w:rPr>
          <w:rFonts w:eastAsia="Century Gothic"/>
          <w:b/>
          <w:sz w:val="28"/>
          <w:szCs w:val="28"/>
        </w:rPr>
        <w:t>10</w:t>
      </w:r>
      <w:r w:rsidR="00905D83">
        <w:rPr>
          <w:rFonts w:eastAsia="Century Gothic"/>
          <w:b/>
          <w:sz w:val="28"/>
          <w:szCs w:val="28"/>
        </w:rPr>
        <w:t>1</w:t>
      </w:r>
      <w:r w:rsidRPr="00A648AB">
        <w:rPr>
          <w:rFonts w:eastAsia="Century Gothic"/>
          <w:b/>
          <w:sz w:val="28"/>
          <w:szCs w:val="28"/>
        </w:rPr>
        <w:t xml:space="preserve">: </w:t>
      </w:r>
      <w:r w:rsidR="00905D83">
        <w:rPr>
          <w:rFonts w:eastAsia="Century Gothic"/>
          <w:b/>
          <w:sz w:val="28"/>
          <w:szCs w:val="28"/>
        </w:rPr>
        <w:t>PLANT STRUCTURE AND FUNCTION</w:t>
      </w:r>
    </w:p>
    <w:p w14:paraId="2D07E1B1" w14:textId="77777777" w:rsidR="00415B87" w:rsidRPr="00A648AB" w:rsidRDefault="00415B87" w:rsidP="00415B87">
      <w:pPr>
        <w:tabs>
          <w:tab w:val="left" w:pos="5415"/>
        </w:tabs>
        <w:spacing w:before="15"/>
        <w:ind w:left="100"/>
        <w:jc w:val="right"/>
        <w:rPr>
          <w:spacing w:val="55"/>
          <w:sz w:val="24"/>
          <w:szCs w:val="24"/>
        </w:rPr>
      </w:pPr>
    </w:p>
    <w:p w14:paraId="226A0458" w14:textId="627A1E0D" w:rsidR="00613D1D" w:rsidRPr="00A648AB" w:rsidRDefault="00912B77" w:rsidP="00A85D6C">
      <w:pPr>
        <w:tabs>
          <w:tab w:val="left" w:pos="6330"/>
        </w:tabs>
        <w:spacing w:before="15"/>
        <w:ind w:right="480"/>
        <w:rPr>
          <w:rFonts w:eastAsia="Century Gothic"/>
          <w:sz w:val="24"/>
          <w:szCs w:val="24"/>
        </w:rPr>
      </w:pPr>
      <w:r w:rsidRPr="00A648AB">
        <w:rPr>
          <w:rFonts w:eastAsia="Century Gothic"/>
          <w:b/>
          <w:sz w:val="24"/>
          <w:szCs w:val="24"/>
        </w:rPr>
        <w:t>DATE:</w:t>
      </w:r>
      <w:r w:rsidRPr="00A648AB">
        <w:rPr>
          <w:b/>
          <w:spacing w:val="5"/>
          <w:sz w:val="24"/>
          <w:szCs w:val="24"/>
        </w:rPr>
        <w:t xml:space="preserve"> </w:t>
      </w:r>
      <w:r w:rsidR="00905D83">
        <w:rPr>
          <w:rFonts w:eastAsia="Century Gothic"/>
          <w:sz w:val="24"/>
          <w:szCs w:val="24"/>
        </w:rPr>
        <w:t>OCTOBER</w:t>
      </w:r>
      <w:r w:rsidRPr="00A648AB">
        <w:rPr>
          <w:rFonts w:eastAsia="Century Gothic"/>
          <w:sz w:val="24"/>
          <w:szCs w:val="24"/>
        </w:rPr>
        <w:t>,</w:t>
      </w:r>
      <w:r w:rsidRPr="00A648AB">
        <w:rPr>
          <w:spacing w:val="5"/>
          <w:sz w:val="24"/>
          <w:szCs w:val="24"/>
        </w:rPr>
        <w:t xml:space="preserve"> </w:t>
      </w:r>
      <w:r w:rsidRPr="00A648AB">
        <w:rPr>
          <w:rFonts w:eastAsia="Century Gothic"/>
          <w:spacing w:val="2"/>
          <w:sz w:val="24"/>
          <w:szCs w:val="24"/>
        </w:rPr>
        <w:t>2</w:t>
      </w:r>
      <w:r w:rsidRPr="00A648AB">
        <w:rPr>
          <w:rFonts w:eastAsia="Century Gothic"/>
          <w:spacing w:val="-1"/>
          <w:sz w:val="24"/>
          <w:szCs w:val="24"/>
        </w:rPr>
        <w:t>0</w:t>
      </w:r>
      <w:r w:rsidR="00905D83">
        <w:rPr>
          <w:rFonts w:eastAsia="Century Gothic"/>
          <w:spacing w:val="2"/>
          <w:sz w:val="24"/>
          <w:szCs w:val="24"/>
        </w:rPr>
        <w:t>2</w:t>
      </w:r>
      <w:r w:rsidR="00FC2760">
        <w:rPr>
          <w:rFonts w:eastAsia="Century Gothic"/>
          <w:spacing w:val="2"/>
          <w:sz w:val="24"/>
          <w:szCs w:val="24"/>
        </w:rPr>
        <w:t>3</w:t>
      </w:r>
      <w:r w:rsidR="00A85D6C" w:rsidRPr="00A648AB">
        <w:rPr>
          <w:rFonts w:eastAsia="Century Gothic"/>
          <w:sz w:val="24"/>
          <w:szCs w:val="24"/>
        </w:rPr>
        <w:tab/>
      </w:r>
      <w:r w:rsidR="00A648AB">
        <w:rPr>
          <w:rFonts w:eastAsia="Century Gothic"/>
          <w:sz w:val="24"/>
          <w:szCs w:val="24"/>
        </w:rPr>
        <w:t xml:space="preserve">             </w:t>
      </w:r>
      <w:r w:rsidR="00A85D6C" w:rsidRPr="00A648AB">
        <w:rPr>
          <w:rFonts w:eastAsia="Century Gothic"/>
          <w:b/>
          <w:sz w:val="24"/>
          <w:szCs w:val="24"/>
        </w:rPr>
        <w:t>TIME</w:t>
      </w:r>
      <w:r w:rsidR="00A85D6C" w:rsidRPr="00A648AB">
        <w:rPr>
          <w:rFonts w:eastAsia="Century Gothic"/>
          <w:sz w:val="24"/>
          <w:szCs w:val="24"/>
        </w:rPr>
        <w:t xml:space="preserve">: </w:t>
      </w:r>
      <w:r w:rsidR="007E25AA">
        <w:rPr>
          <w:rFonts w:eastAsia="Century Gothic"/>
          <w:sz w:val="24"/>
          <w:szCs w:val="24"/>
        </w:rPr>
        <w:t>3</w:t>
      </w:r>
      <w:r w:rsidR="00A85D6C" w:rsidRPr="00A648AB">
        <w:rPr>
          <w:rFonts w:eastAsia="Century Gothic"/>
          <w:sz w:val="24"/>
          <w:szCs w:val="24"/>
        </w:rPr>
        <w:t xml:space="preserve"> HOURS</w:t>
      </w:r>
    </w:p>
    <w:p w14:paraId="5835560F" w14:textId="77777777" w:rsidR="00613D1D" w:rsidRPr="00A648AB" w:rsidRDefault="006C73A7">
      <w:pPr>
        <w:spacing w:before="15" w:line="260" w:lineRule="exact"/>
        <w:rPr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6389B342" wp14:editId="34AED65A">
                <wp:simplePos x="0" y="0"/>
                <wp:positionH relativeFrom="page">
                  <wp:posOffset>882650</wp:posOffset>
                </wp:positionH>
                <wp:positionV relativeFrom="paragraph">
                  <wp:posOffset>8255</wp:posOffset>
                </wp:positionV>
                <wp:extent cx="6010275" cy="46990"/>
                <wp:effectExtent l="6350" t="1270" r="3175" b="889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0275" cy="46990"/>
                          <a:chOff x="1389" y="291"/>
                          <a:chExt cx="9465" cy="74"/>
                        </a:xfrm>
                      </wpg:grpSpPr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1412" y="313"/>
                            <a:ext cx="9420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287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1412" y="357"/>
                            <a:ext cx="9420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F1FE61" id="Group 3" o:spid="_x0000_s1026" style="position:absolute;margin-left:69.5pt;margin-top:.65pt;width:473.25pt;height:3.7pt;z-index:-251658752;mso-position-horizontal-relative:page" coordorigin="1389,291" coordsize="9465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">
                <v:shape id="Freeform 5" o:spid="_x0000_s1027" style="position:absolute;left:1412;top:313;width:9420;height:0;visibility:visible;mso-wrap-style:square;v-text-anchor:top" coordsize="9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" path="m,l9419,e" filled="f" strokeweight="2.26pt">
                  <v:path arrowok="t" o:connecttype="custom" o:connectlocs="0,0;9419,0" o:connectangles="0,0"/>
                </v:shape>
                <v:shape id="Freeform 4" o:spid="_x0000_s1028" style="position:absolute;left:1412;top:357;width:9420;height:0;visibility:visible;mso-wrap-style:square;v-text-anchor:top" coordsize="9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" path="m,l9419,e" filled="f" strokeweight=".82pt">
                  <v:path arrowok="t" o:connecttype="custom" o:connectlocs="0,0;9419,0" o:connectangles="0,0"/>
                </v:shape>
                <w10:wrap anchorx="page"/>
              </v:group>
            </w:pict>
          </mc:Fallback>
        </mc:AlternateContent>
      </w:r>
    </w:p>
    <w:p w14:paraId="1133547B" w14:textId="77777777" w:rsidR="00A95DF3" w:rsidRPr="00AC560A" w:rsidRDefault="00A95DF3" w:rsidP="00A85D6C">
      <w:pPr>
        <w:spacing w:before="9"/>
        <w:rPr>
          <w:b/>
          <w:sz w:val="24"/>
          <w:szCs w:val="24"/>
        </w:rPr>
      </w:pPr>
      <w:r w:rsidRPr="00AC560A">
        <w:rPr>
          <w:rFonts w:eastAsia="Century Gothic"/>
          <w:b/>
          <w:spacing w:val="-1"/>
          <w:sz w:val="24"/>
          <w:szCs w:val="24"/>
        </w:rPr>
        <w:t xml:space="preserve"> </w:t>
      </w:r>
      <w:r w:rsidR="00AC560A" w:rsidRPr="00AC560A">
        <w:rPr>
          <w:rFonts w:eastAsia="Century Gothic"/>
          <w:b/>
          <w:spacing w:val="-1"/>
          <w:sz w:val="24"/>
          <w:szCs w:val="24"/>
        </w:rPr>
        <w:t>INSTRUCTIONS</w:t>
      </w:r>
    </w:p>
    <w:p w14:paraId="793CB85D" w14:textId="4EE4A689" w:rsidR="00861706" w:rsidRPr="00F025D4" w:rsidRDefault="00F025D4" w:rsidP="00D15943">
      <w:pPr>
        <w:numPr>
          <w:ilvl w:val="0"/>
          <w:numId w:val="2"/>
        </w:numPr>
        <w:spacing w:before="9"/>
        <w:ind w:left="180" w:right="-450" w:hanging="180"/>
        <w:rPr>
          <w:sz w:val="24"/>
          <w:szCs w:val="24"/>
        </w:rPr>
      </w:pPr>
      <w:r>
        <w:rPr>
          <w:sz w:val="24"/>
          <w:szCs w:val="24"/>
        </w:rPr>
        <w:t xml:space="preserve">ANSWER </w:t>
      </w:r>
      <w:r w:rsidRPr="00F025D4">
        <w:rPr>
          <w:b/>
          <w:sz w:val="24"/>
          <w:szCs w:val="24"/>
        </w:rPr>
        <w:t>ALL</w:t>
      </w:r>
      <w:r>
        <w:rPr>
          <w:sz w:val="24"/>
          <w:szCs w:val="24"/>
        </w:rPr>
        <w:t xml:space="preserve"> QUESTIONS IN </w:t>
      </w:r>
      <w:r w:rsidRPr="00F025D4">
        <w:rPr>
          <w:b/>
          <w:sz w:val="24"/>
          <w:szCs w:val="24"/>
        </w:rPr>
        <w:t>SECTION A</w:t>
      </w:r>
      <w:r>
        <w:rPr>
          <w:sz w:val="24"/>
          <w:szCs w:val="24"/>
        </w:rPr>
        <w:t xml:space="preserve"> AND </w:t>
      </w:r>
      <w:r w:rsidRPr="00524B28">
        <w:rPr>
          <w:b/>
          <w:sz w:val="24"/>
          <w:szCs w:val="24"/>
        </w:rPr>
        <w:t>ANY</w:t>
      </w:r>
      <w:r>
        <w:rPr>
          <w:sz w:val="24"/>
          <w:szCs w:val="24"/>
        </w:rPr>
        <w:t xml:space="preserve"> </w:t>
      </w:r>
      <w:r w:rsidR="007E25AA">
        <w:rPr>
          <w:b/>
          <w:sz w:val="24"/>
          <w:szCs w:val="24"/>
        </w:rPr>
        <w:t>TWO</w:t>
      </w:r>
      <w:r w:rsidR="00D15943">
        <w:rPr>
          <w:b/>
          <w:sz w:val="24"/>
          <w:szCs w:val="24"/>
        </w:rPr>
        <w:t xml:space="preserve"> </w:t>
      </w:r>
      <w:r w:rsidR="00D15943">
        <w:rPr>
          <w:sz w:val="24"/>
          <w:szCs w:val="24"/>
        </w:rPr>
        <w:t>QUESTIONS</w:t>
      </w:r>
      <w:r>
        <w:rPr>
          <w:sz w:val="24"/>
          <w:szCs w:val="24"/>
        </w:rPr>
        <w:t xml:space="preserve"> IN </w:t>
      </w:r>
      <w:r w:rsidRPr="00F025D4">
        <w:rPr>
          <w:b/>
          <w:sz w:val="24"/>
          <w:szCs w:val="24"/>
        </w:rPr>
        <w:t>SECTION B</w:t>
      </w:r>
      <w:r w:rsidR="00524B28">
        <w:rPr>
          <w:b/>
          <w:sz w:val="24"/>
          <w:szCs w:val="24"/>
        </w:rPr>
        <w:t>.</w:t>
      </w:r>
    </w:p>
    <w:p w14:paraId="2979C524" w14:textId="77777777" w:rsidR="00F025D4" w:rsidRDefault="00F025D4" w:rsidP="00D15943">
      <w:pPr>
        <w:numPr>
          <w:ilvl w:val="0"/>
          <w:numId w:val="2"/>
        </w:numPr>
        <w:spacing w:before="9"/>
        <w:ind w:left="180" w:hanging="180"/>
        <w:rPr>
          <w:sz w:val="24"/>
          <w:szCs w:val="24"/>
        </w:rPr>
      </w:pPr>
      <w:r>
        <w:rPr>
          <w:sz w:val="24"/>
          <w:szCs w:val="24"/>
        </w:rPr>
        <w:t>DO NOT WRITE ON THIS QUESTION PAPER</w:t>
      </w:r>
      <w:r w:rsidR="00524B28">
        <w:rPr>
          <w:sz w:val="24"/>
          <w:szCs w:val="24"/>
        </w:rPr>
        <w:t>.</w:t>
      </w:r>
    </w:p>
    <w:p w14:paraId="3F8CCB92" w14:textId="77777777" w:rsidR="001C3B8A" w:rsidRDefault="001C3B8A" w:rsidP="001C3B8A">
      <w:pPr>
        <w:spacing w:before="9"/>
        <w:ind w:left="270"/>
        <w:rPr>
          <w:sz w:val="24"/>
          <w:szCs w:val="24"/>
        </w:rPr>
      </w:pPr>
    </w:p>
    <w:p w14:paraId="176A838C" w14:textId="77777777" w:rsidR="001C3B8A" w:rsidRPr="001C3B8A" w:rsidRDefault="0032452D" w:rsidP="001C3B8A">
      <w:pPr>
        <w:spacing w:before="9"/>
        <w:rPr>
          <w:sz w:val="24"/>
          <w:szCs w:val="24"/>
        </w:rPr>
      </w:pPr>
      <w:r>
        <w:rPr>
          <w:b/>
          <w:sz w:val="24"/>
          <w:szCs w:val="24"/>
        </w:rPr>
        <w:t>SECTION A: [4</w:t>
      </w:r>
      <w:r w:rsidR="001C3B8A" w:rsidRPr="001C3B8A">
        <w:rPr>
          <w:b/>
          <w:sz w:val="24"/>
          <w:szCs w:val="24"/>
        </w:rPr>
        <w:t>0 MARKS] (ANSWER ALL QUESTIONS)</w:t>
      </w:r>
    </w:p>
    <w:p w14:paraId="6C454DBA" w14:textId="77777777" w:rsidR="00613D1D" w:rsidRDefault="00613D1D" w:rsidP="00552B2C">
      <w:pPr>
        <w:spacing w:line="280" w:lineRule="exact"/>
        <w:ind w:left="100" w:right="5421"/>
        <w:jc w:val="both"/>
        <w:rPr>
          <w:rFonts w:eastAsia="Century Gothic"/>
          <w:sz w:val="24"/>
          <w:szCs w:val="24"/>
        </w:rPr>
      </w:pPr>
    </w:p>
    <w:p w14:paraId="39C3B76E" w14:textId="72438201" w:rsidR="00EB038C" w:rsidRPr="005D710F" w:rsidRDefault="00EB038C" w:rsidP="005D710F">
      <w:pPr>
        <w:pStyle w:val="ListParagraph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A67521">
        <w:rPr>
          <w:rFonts w:ascii="Times New Roman" w:hAnsi="Times New Roman"/>
          <w:sz w:val="24"/>
          <w:szCs w:val="24"/>
        </w:rPr>
        <w:t xml:space="preserve">(a) </w:t>
      </w:r>
      <w:r w:rsidR="00351449">
        <w:rPr>
          <w:rFonts w:ascii="Times New Roman" w:hAnsi="Times New Roman"/>
          <w:sz w:val="24"/>
          <w:szCs w:val="24"/>
        </w:rPr>
        <w:t>Define the following terms</w:t>
      </w:r>
      <w:r w:rsidR="003A692D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460CF4E" w14:textId="1DCB22BC" w:rsidR="00EB038C" w:rsidRDefault="00953B81" w:rsidP="00EB038C">
      <w:pPr>
        <w:pStyle w:val="ListParagraph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Cell</w:t>
      </w:r>
      <w:r w:rsidR="004D0B17">
        <w:rPr>
          <w:rFonts w:ascii="Times New Roman" w:hAnsi="Times New Roman"/>
          <w:sz w:val="24"/>
          <w:szCs w:val="24"/>
        </w:rPr>
        <w:t>.</w:t>
      </w:r>
      <w:r w:rsidR="005D710F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="005D710F">
        <w:rPr>
          <w:rFonts w:ascii="Times New Roman" w:hAnsi="Times New Roman"/>
          <w:sz w:val="24"/>
          <w:szCs w:val="24"/>
        </w:rPr>
        <w:t xml:space="preserve">                                                               (</w:t>
      </w:r>
      <w:r w:rsidR="00F2759B">
        <w:rPr>
          <w:rFonts w:ascii="Times New Roman" w:hAnsi="Times New Roman"/>
          <w:sz w:val="24"/>
          <w:szCs w:val="24"/>
        </w:rPr>
        <w:t>1</w:t>
      </w:r>
      <w:r w:rsidR="005D710F">
        <w:rPr>
          <w:rFonts w:ascii="Times New Roman" w:hAnsi="Times New Roman"/>
          <w:sz w:val="24"/>
          <w:szCs w:val="24"/>
        </w:rPr>
        <w:t xml:space="preserve"> mark)</w:t>
      </w:r>
    </w:p>
    <w:p w14:paraId="30FD9CBB" w14:textId="751068A3" w:rsidR="00EB038C" w:rsidRDefault="00953B81" w:rsidP="00EB038C">
      <w:pPr>
        <w:pStyle w:val="ListParagraph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Plastid</w:t>
      </w:r>
      <w:r w:rsidR="004D0B17">
        <w:rPr>
          <w:rFonts w:ascii="Times New Roman" w:hAnsi="Times New Roman"/>
          <w:sz w:val="24"/>
          <w:szCs w:val="24"/>
        </w:rPr>
        <w:t>.</w:t>
      </w:r>
      <w:r w:rsidR="005D710F"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5D710F">
        <w:rPr>
          <w:rFonts w:ascii="Times New Roman" w:hAnsi="Times New Roman"/>
          <w:sz w:val="24"/>
          <w:szCs w:val="24"/>
        </w:rPr>
        <w:t xml:space="preserve">                                                                 (</w:t>
      </w:r>
      <w:r w:rsidR="00F2759B">
        <w:rPr>
          <w:rFonts w:ascii="Times New Roman" w:hAnsi="Times New Roman"/>
          <w:sz w:val="24"/>
          <w:szCs w:val="24"/>
        </w:rPr>
        <w:t>1</w:t>
      </w:r>
      <w:r w:rsidR="00E17BD6">
        <w:rPr>
          <w:rFonts w:ascii="Times New Roman" w:hAnsi="Times New Roman"/>
          <w:sz w:val="24"/>
          <w:szCs w:val="24"/>
        </w:rPr>
        <w:t xml:space="preserve"> </w:t>
      </w:r>
      <w:r w:rsidR="005D710F">
        <w:rPr>
          <w:rFonts w:ascii="Times New Roman" w:hAnsi="Times New Roman"/>
          <w:sz w:val="24"/>
          <w:szCs w:val="24"/>
        </w:rPr>
        <w:t>mark)</w:t>
      </w:r>
    </w:p>
    <w:p w14:paraId="0C729105" w14:textId="77777777" w:rsidR="00587CB9" w:rsidRDefault="00CF571C" w:rsidP="00CF571C">
      <w:pPr>
        <w:ind w:left="465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C3A6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(b) Differentiate between </w:t>
      </w:r>
      <w:r w:rsidR="00587CB9">
        <w:rPr>
          <w:sz w:val="24"/>
          <w:szCs w:val="24"/>
        </w:rPr>
        <w:t>the following terms:</w:t>
      </w:r>
      <w:r w:rsidR="00587CB9" w:rsidRPr="00587CB9">
        <w:rPr>
          <w:sz w:val="24"/>
          <w:szCs w:val="24"/>
        </w:rPr>
        <w:t xml:space="preserve"> </w:t>
      </w:r>
      <w:r w:rsidR="00587CB9">
        <w:rPr>
          <w:sz w:val="24"/>
          <w:szCs w:val="24"/>
        </w:rPr>
        <w:t xml:space="preserve">                                                      </w:t>
      </w:r>
    </w:p>
    <w:p w14:paraId="2232338D" w14:textId="61F35A06" w:rsidR="00587CB9" w:rsidRDefault="00587CB9" w:rsidP="00CF571C">
      <w:pPr>
        <w:ind w:left="46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</w:t>
      </w:r>
      <w:r w:rsidR="00953B81">
        <w:rPr>
          <w:sz w:val="24"/>
          <w:szCs w:val="24"/>
        </w:rPr>
        <w:t>Chromoplast</w:t>
      </w:r>
      <w:r w:rsidR="00CF571C">
        <w:rPr>
          <w:sz w:val="24"/>
          <w:szCs w:val="24"/>
        </w:rPr>
        <w:t xml:space="preserve"> and </w:t>
      </w:r>
      <w:r w:rsidR="00953B81">
        <w:rPr>
          <w:sz w:val="24"/>
          <w:szCs w:val="24"/>
        </w:rPr>
        <w:t>chloroplast</w:t>
      </w:r>
      <w:r w:rsidR="00CF571C">
        <w:rPr>
          <w:sz w:val="24"/>
          <w:szCs w:val="24"/>
        </w:rPr>
        <w:t>.</w:t>
      </w:r>
      <w:r w:rsidR="00CA346B">
        <w:rPr>
          <w:sz w:val="24"/>
          <w:szCs w:val="24"/>
        </w:rPr>
        <w:t xml:space="preserve">           </w:t>
      </w:r>
      <w:r w:rsidR="004D0B17">
        <w:rPr>
          <w:sz w:val="24"/>
          <w:szCs w:val="24"/>
        </w:rPr>
        <w:t xml:space="preserve"> </w:t>
      </w:r>
      <w:r w:rsidR="00CA346B">
        <w:rPr>
          <w:sz w:val="24"/>
          <w:szCs w:val="24"/>
        </w:rPr>
        <w:t xml:space="preserve">   </w:t>
      </w:r>
      <w:r w:rsidR="00953B81">
        <w:rPr>
          <w:sz w:val="24"/>
          <w:szCs w:val="24"/>
        </w:rPr>
        <w:t xml:space="preserve">         </w:t>
      </w:r>
      <w:r w:rsidR="00CA346B">
        <w:rPr>
          <w:sz w:val="24"/>
          <w:szCs w:val="24"/>
        </w:rPr>
        <w:t xml:space="preserve">                                                         (</w:t>
      </w:r>
      <w:r w:rsidR="005C3A65">
        <w:rPr>
          <w:sz w:val="24"/>
          <w:szCs w:val="24"/>
        </w:rPr>
        <w:t>2</w:t>
      </w:r>
      <w:r w:rsidR="00CA346B">
        <w:rPr>
          <w:sz w:val="24"/>
          <w:szCs w:val="24"/>
        </w:rPr>
        <w:t xml:space="preserve"> marks)</w:t>
      </w:r>
    </w:p>
    <w:p w14:paraId="21570701" w14:textId="26F8F710" w:rsidR="00F17886" w:rsidRDefault="00587CB9" w:rsidP="00F17886">
      <w:pPr>
        <w:ind w:left="465"/>
        <w:rPr>
          <w:sz w:val="24"/>
          <w:szCs w:val="24"/>
        </w:rPr>
      </w:pPr>
      <w:r>
        <w:rPr>
          <w:sz w:val="24"/>
          <w:szCs w:val="24"/>
        </w:rPr>
        <w:t xml:space="preserve">ii. </w:t>
      </w:r>
      <w:r w:rsidR="00EE6067">
        <w:rPr>
          <w:sz w:val="24"/>
          <w:szCs w:val="24"/>
        </w:rPr>
        <w:t>Simple</w:t>
      </w:r>
      <w:r>
        <w:rPr>
          <w:sz w:val="24"/>
          <w:szCs w:val="24"/>
        </w:rPr>
        <w:t xml:space="preserve"> </w:t>
      </w:r>
      <w:r w:rsidR="00DC0A65">
        <w:rPr>
          <w:sz w:val="24"/>
          <w:szCs w:val="24"/>
        </w:rPr>
        <w:t xml:space="preserve">tissues </w:t>
      </w:r>
      <w:r>
        <w:rPr>
          <w:sz w:val="24"/>
          <w:szCs w:val="24"/>
        </w:rPr>
        <w:t xml:space="preserve">and </w:t>
      </w:r>
      <w:r w:rsidR="00EE6067">
        <w:rPr>
          <w:sz w:val="24"/>
          <w:szCs w:val="24"/>
        </w:rPr>
        <w:t xml:space="preserve">complex </w:t>
      </w:r>
      <w:r w:rsidR="00F17886">
        <w:rPr>
          <w:sz w:val="24"/>
          <w:szCs w:val="24"/>
        </w:rPr>
        <w:t>tissues.</w:t>
      </w:r>
      <w:r w:rsidR="00CA346B">
        <w:rPr>
          <w:sz w:val="24"/>
          <w:szCs w:val="24"/>
        </w:rPr>
        <w:t xml:space="preserve">                                                      </w:t>
      </w:r>
      <w:r w:rsidR="00EE6067">
        <w:rPr>
          <w:sz w:val="24"/>
          <w:szCs w:val="24"/>
        </w:rPr>
        <w:t xml:space="preserve">            </w:t>
      </w:r>
      <w:r w:rsidR="00CA346B">
        <w:rPr>
          <w:sz w:val="24"/>
          <w:szCs w:val="24"/>
        </w:rPr>
        <w:t xml:space="preserve">     (</w:t>
      </w:r>
      <w:r w:rsidR="005C3A65">
        <w:rPr>
          <w:sz w:val="24"/>
          <w:szCs w:val="24"/>
        </w:rPr>
        <w:t>2</w:t>
      </w:r>
      <w:r w:rsidR="00CA346B">
        <w:rPr>
          <w:sz w:val="24"/>
          <w:szCs w:val="24"/>
        </w:rPr>
        <w:t xml:space="preserve"> marks)</w:t>
      </w:r>
    </w:p>
    <w:p w14:paraId="167B6708" w14:textId="4EF0996F" w:rsidR="00B41398" w:rsidRDefault="00B41398" w:rsidP="00F17886">
      <w:pPr>
        <w:ind w:left="465"/>
        <w:rPr>
          <w:sz w:val="24"/>
          <w:szCs w:val="24"/>
        </w:rPr>
      </w:pPr>
      <w:r>
        <w:rPr>
          <w:sz w:val="24"/>
          <w:szCs w:val="24"/>
        </w:rPr>
        <w:t xml:space="preserve">iii. </w:t>
      </w:r>
      <w:r w:rsidR="00EE6067">
        <w:rPr>
          <w:sz w:val="24"/>
          <w:szCs w:val="24"/>
        </w:rPr>
        <w:t>Radia</w:t>
      </w:r>
      <w:r>
        <w:rPr>
          <w:sz w:val="24"/>
          <w:szCs w:val="24"/>
        </w:rPr>
        <w:t xml:space="preserve">l </w:t>
      </w:r>
      <w:r w:rsidR="00DC0A65">
        <w:rPr>
          <w:sz w:val="24"/>
          <w:szCs w:val="24"/>
        </w:rPr>
        <w:t>vascular bundles</w:t>
      </w:r>
      <w:r w:rsidR="00DC0A65">
        <w:rPr>
          <w:sz w:val="24"/>
          <w:szCs w:val="24"/>
        </w:rPr>
        <w:t xml:space="preserve"> </w:t>
      </w:r>
      <w:r>
        <w:rPr>
          <w:sz w:val="24"/>
          <w:szCs w:val="24"/>
        </w:rPr>
        <w:t>and con</w:t>
      </w:r>
      <w:r w:rsidR="00EE6067">
        <w:rPr>
          <w:sz w:val="24"/>
          <w:szCs w:val="24"/>
        </w:rPr>
        <w:t>joint</w:t>
      </w:r>
      <w:r>
        <w:rPr>
          <w:sz w:val="24"/>
          <w:szCs w:val="24"/>
        </w:rPr>
        <w:t xml:space="preserve"> types</w:t>
      </w:r>
      <w:r w:rsidR="00DC0A6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vascular bundles.    </w:t>
      </w:r>
      <w:r w:rsidR="00EE6067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  </w:t>
      </w:r>
      <w:r w:rsidR="006B2AA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(2 marks)</w:t>
      </w:r>
    </w:p>
    <w:p w14:paraId="53DB84C8" w14:textId="0D8673CB" w:rsidR="0034439C" w:rsidRDefault="0034439C" w:rsidP="00F17886">
      <w:pPr>
        <w:ind w:left="465"/>
        <w:rPr>
          <w:sz w:val="24"/>
          <w:szCs w:val="24"/>
        </w:rPr>
      </w:pPr>
      <w:r>
        <w:rPr>
          <w:sz w:val="24"/>
          <w:szCs w:val="24"/>
        </w:rPr>
        <w:t xml:space="preserve">iv. </w:t>
      </w:r>
      <w:proofErr w:type="spellStart"/>
      <w:r w:rsidRPr="0034439C">
        <w:rPr>
          <w:sz w:val="24"/>
          <w:szCs w:val="24"/>
        </w:rPr>
        <w:t>Synandrous</w:t>
      </w:r>
      <w:proofErr w:type="spellEnd"/>
      <w:r w:rsidRPr="0034439C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Pr="0034439C">
        <w:rPr>
          <w:sz w:val="24"/>
          <w:szCs w:val="24"/>
        </w:rPr>
        <w:t>tamens</w:t>
      </w:r>
      <w:r>
        <w:rPr>
          <w:sz w:val="24"/>
          <w:szCs w:val="24"/>
        </w:rPr>
        <w:t xml:space="preserve"> and apocarpous pistil.                                                          (2 marks)</w:t>
      </w:r>
    </w:p>
    <w:p w14:paraId="149CCE94" w14:textId="13C5ABA8" w:rsidR="004D73DD" w:rsidRPr="00F17886" w:rsidRDefault="00CF571C" w:rsidP="00F17886">
      <w:pPr>
        <w:ind w:left="465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587CB9">
        <w:rPr>
          <w:sz w:val="24"/>
          <w:szCs w:val="24"/>
        </w:rPr>
        <w:t xml:space="preserve">    </w:t>
      </w:r>
    </w:p>
    <w:p w14:paraId="54664D30" w14:textId="77777777" w:rsidR="000E087B" w:rsidRDefault="00F61485" w:rsidP="008A0A53">
      <w:pPr>
        <w:pStyle w:val="ListParagraph"/>
        <w:numPr>
          <w:ilvl w:val="0"/>
          <w:numId w:val="18"/>
        </w:numPr>
        <w:ind w:right="-1170"/>
        <w:jc w:val="both"/>
        <w:rPr>
          <w:rFonts w:ascii="Times New Roman" w:hAnsi="Times New Roman"/>
          <w:sz w:val="24"/>
          <w:szCs w:val="24"/>
        </w:rPr>
      </w:pPr>
      <w:r w:rsidRPr="00CC52F6">
        <w:rPr>
          <w:rFonts w:ascii="Times New Roman" w:hAnsi="Times New Roman"/>
          <w:sz w:val="24"/>
          <w:szCs w:val="24"/>
        </w:rPr>
        <w:t xml:space="preserve">a) </w:t>
      </w:r>
      <w:r w:rsidR="008A0A53">
        <w:rPr>
          <w:rFonts w:ascii="Times New Roman" w:hAnsi="Times New Roman"/>
          <w:sz w:val="24"/>
          <w:szCs w:val="24"/>
        </w:rPr>
        <w:t>Outline the classification of meristematic tissues</w:t>
      </w:r>
      <w:r w:rsidR="00BD3388" w:rsidRPr="00CC52F6">
        <w:rPr>
          <w:rFonts w:ascii="Times New Roman" w:hAnsi="Times New Roman"/>
          <w:sz w:val="24"/>
          <w:szCs w:val="24"/>
        </w:rPr>
        <w:t xml:space="preserve"> </w:t>
      </w:r>
      <w:r w:rsidR="008A0A53">
        <w:rPr>
          <w:rFonts w:ascii="Times New Roman" w:hAnsi="Times New Roman"/>
          <w:sz w:val="24"/>
          <w:szCs w:val="24"/>
        </w:rPr>
        <w:t xml:space="preserve">on the basis of </w:t>
      </w:r>
      <w:r w:rsidR="000E087B">
        <w:rPr>
          <w:rFonts w:ascii="Times New Roman" w:hAnsi="Times New Roman"/>
          <w:sz w:val="24"/>
          <w:szCs w:val="24"/>
        </w:rPr>
        <w:t>origin and development</w:t>
      </w:r>
      <w:r w:rsidR="008A0A53">
        <w:rPr>
          <w:rFonts w:ascii="Times New Roman" w:hAnsi="Times New Roman"/>
          <w:sz w:val="24"/>
          <w:szCs w:val="24"/>
        </w:rPr>
        <w:t xml:space="preserve">.       </w:t>
      </w:r>
    </w:p>
    <w:p w14:paraId="5EADCD0B" w14:textId="76E2F1A6" w:rsidR="00F61485" w:rsidRPr="00CC52F6" w:rsidRDefault="000E087B" w:rsidP="000E087B">
      <w:pPr>
        <w:pStyle w:val="ListParagraph"/>
        <w:ind w:right="-11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A0A53">
        <w:rPr>
          <w:rFonts w:ascii="Times New Roman" w:hAnsi="Times New Roman"/>
          <w:sz w:val="24"/>
          <w:szCs w:val="24"/>
        </w:rPr>
        <w:t xml:space="preserve"> </w:t>
      </w:r>
      <w:r w:rsidR="008A0A53" w:rsidRPr="00CC52F6">
        <w:rPr>
          <w:rFonts w:ascii="Times New Roman" w:hAnsi="Times New Roman"/>
          <w:sz w:val="24"/>
          <w:szCs w:val="24"/>
        </w:rPr>
        <w:t>(</w:t>
      </w:r>
      <w:r w:rsidR="009A2763">
        <w:rPr>
          <w:rFonts w:ascii="Times New Roman" w:hAnsi="Times New Roman"/>
          <w:sz w:val="24"/>
          <w:szCs w:val="24"/>
        </w:rPr>
        <w:t>3</w:t>
      </w:r>
      <w:r w:rsidR="008A0A53" w:rsidRPr="00CC52F6">
        <w:rPr>
          <w:rFonts w:ascii="Times New Roman" w:hAnsi="Times New Roman"/>
          <w:sz w:val="24"/>
          <w:szCs w:val="24"/>
        </w:rPr>
        <w:t xml:space="preserve"> </w:t>
      </w:r>
      <w:r w:rsidR="008A0A53">
        <w:rPr>
          <w:rFonts w:ascii="Times New Roman" w:hAnsi="Times New Roman"/>
          <w:sz w:val="24"/>
          <w:szCs w:val="24"/>
        </w:rPr>
        <w:t>marks)</w:t>
      </w:r>
      <w:r w:rsidR="008A0A53" w:rsidRPr="00CC52F6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 w:rsidR="00BD3388" w:rsidRPr="00CC52F6">
        <w:rPr>
          <w:rFonts w:ascii="Times New Roman" w:hAnsi="Times New Roman"/>
          <w:sz w:val="24"/>
          <w:szCs w:val="24"/>
        </w:rPr>
        <w:t xml:space="preserve">                   </w:t>
      </w:r>
      <w:r w:rsidR="00CC52F6">
        <w:rPr>
          <w:rFonts w:ascii="Times New Roman" w:hAnsi="Times New Roman"/>
          <w:sz w:val="24"/>
          <w:szCs w:val="24"/>
        </w:rPr>
        <w:t xml:space="preserve">        </w:t>
      </w:r>
      <w:r w:rsidR="00BD3388" w:rsidRPr="00CC52F6">
        <w:rPr>
          <w:rFonts w:ascii="Times New Roman" w:hAnsi="Times New Roman"/>
          <w:sz w:val="24"/>
          <w:szCs w:val="24"/>
        </w:rPr>
        <w:t xml:space="preserve">                  </w:t>
      </w:r>
    </w:p>
    <w:p w14:paraId="4CA01190" w14:textId="56760BE9" w:rsidR="006B2AA1" w:rsidRPr="00CC52F6" w:rsidRDefault="00F61485" w:rsidP="006B2AA1">
      <w:pPr>
        <w:pStyle w:val="ListParagraph"/>
        <w:ind w:right="-720"/>
        <w:rPr>
          <w:rFonts w:ascii="Times New Roman" w:hAnsi="Times New Roman"/>
          <w:sz w:val="24"/>
          <w:szCs w:val="24"/>
        </w:rPr>
      </w:pPr>
      <w:r w:rsidRPr="00CC52F6">
        <w:rPr>
          <w:rFonts w:ascii="Times New Roman" w:hAnsi="Times New Roman"/>
          <w:sz w:val="24"/>
          <w:szCs w:val="24"/>
        </w:rPr>
        <w:t xml:space="preserve">b) </w:t>
      </w:r>
      <w:r w:rsidR="006B2AA1">
        <w:rPr>
          <w:rFonts w:ascii="Times New Roman" w:hAnsi="Times New Roman"/>
          <w:sz w:val="24"/>
          <w:szCs w:val="24"/>
        </w:rPr>
        <w:t xml:space="preserve">Using a well labeled diagram illustrate the </w:t>
      </w:r>
      <w:proofErr w:type="spellStart"/>
      <w:r w:rsidR="006B2AA1">
        <w:rPr>
          <w:rFonts w:ascii="Times New Roman" w:hAnsi="Times New Roman"/>
          <w:sz w:val="24"/>
          <w:szCs w:val="24"/>
        </w:rPr>
        <w:t>angiospermic</w:t>
      </w:r>
      <w:proofErr w:type="spellEnd"/>
      <w:r w:rsidR="006B2AA1">
        <w:rPr>
          <w:rFonts w:ascii="Times New Roman" w:hAnsi="Times New Roman"/>
          <w:sz w:val="24"/>
          <w:szCs w:val="24"/>
        </w:rPr>
        <w:t xml:space="preserve"> plant morphology.    (5 marks)</w:t>
      </w:r>
      <w:r w:rsidRPr="00CC52F6">
        <w:rPr>
          <w:rFonts w:ascii="Times New Roman" w:hAnsi="Times New Roman"/>
          <w:sz w:val="24"/>
          <w:szCs w:val="24"/>
        </w:rPr>
        <w:t xml:space="preserve">         </w:t>
      </w:r>
      <w:r w:rsidR="00DE747C" w:rsidRPr="00CC52F6">
        <w:rPr>
          <w:rFonts w:ascii="Times New Roman" w:hAnsi="Times New Roman"/>
          <w:sz w:val="24"/>
          <w:szCs w:val="24"/>
        </w:rPr>
        <w:t xml:space="preserve">                      </w:t>
      </w:r>
    </w:p>
    <w:p w14:paraId="33CE90BD" w14:textId="5CDB3509" w:rsidR="00FB6793" w:rsidRDefault="00F61485" w:rsidP="00F61485">
      <w:pPr>
        <w:pStyle w:val="ListParagraph"/>
        <w:rPr>
          <w:rFonts w:ascii="Times New Roman" w:hAnsi="Times New Roman"/>
          <w:sz w:val="24"/>
          <w:szCs w:val="24"/>
        </w:rPr>
      </w:pPr>
      <w:r w:rsidRPr="00CC52F6">
        <w:rPr>
          <w:rFonts w:ascii="Times New Roman" w:hAnsi="Times New Roman"/>
          <w:sz w:val="24"/>
          <w:szCs w:val="24"/>
        </w:rPr>
        <w:tab/>
      </w:r>
      <w:r w:rsidRPr="00F614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14:paraId="384667EA" w14:textId="74D26A84" w:rsidR="00CE2733" w:rsidRDefault="00F2759B" w:rsidP="00CC52F6">
      <w:pPr>
        <w:pStyle w:val="ListParagraph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 w:rsidR="00CE2733">
        <w:rPr>
          <w:rFonts w:ascii="Times New Roman" w:hAnsi="Times New Roman"/>
          <w:sz w:val="24"/>
          <w:szCs w:val="24"/>
        </w:rPr>
        <w:t>Define phyllotaxy. Outline the principal types of phyllotaxy.                           (5 marks)</w:t>
      </w:r>
    </w:p>
    <w:p w14:paraId="16936AD2" w14:textId="1483693B" w:rsidR="00AA510A" w:rsidRPr="00CE2733" w:rsidRDefault="00CE2733" w:rsidP="00CE2733">
      <w:pPr>
        <w:pStyle w:val="ListParagraph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CE2733">
        <w:rPr>
          <w:rFonts w:ascii="Times New Roman" w:hAnsi="Times New Roman"/>
          <w:sz w:val="24"/>
          <w:szCs w:val="24"/>
        </w:rPr>
        <w:t xml:space="preserve">b) </w:t>
      </w:r>
      <w:r w:rsidR="006B2AA1" w:rsidRPr="00CE2733">
        <w:rPr>
          <w:rFonts w:ascii="Times New Roman" w:hAnsi="Times New Roman"/>
          <w:sz w:val="24"/>
          <w:szCs w:val="24"/>
        </w:rPr>
        <w:t xml:space="preserve">Give </w:t>
      </w:r>
      <w:r w:rsidR="009A2763" w:rsidRPr="00CE2733">
        <w:rPr>
          <w:rFonts w:ascii="Times New Roman" w:hAnsi="Times New Roman"/>
          <w:sz w:val="24"/>
          <w:szCs w:val="24"/>
        </w:rPr>
        <w:t>three</w:t>
      </w:r>
      <w:r w:rsidR="006B2AA1" w:rsidRPr="00CE2733">
        <w:rPr>
          <w:rFonts w:ascii="Times New Roman" w:hAnsi="Times New Roman"/>
          <w:sz w:val="24"/>
          <w:szCs w:val="24"/>
        </w:rPr>
        <w:t xml:space="preserve"> (</w:t>
      </w:r>
      <w:r w:rsidR="009A2763" w:rsidRPr="00CE2733">
        <w:rPr>
          <w:rFonts w:ascii="Times New Roman" w:hAnsi="Times New Roman"/>
          <w:sz w:val="24"/>
          <w:szCs w:val="24"/>
        </w:rPr>
        <w:t>3</w:t>
      </w:r>
      <w:r w:rsidR="006B2AA1" w:rsidRPr="00CE2733">
        <w:rPr>
          <w:rFonts w:ascii="Times New Roman" w:hAnsi="Times New Roman"/>
          <w:sz w:val="24"/>
          <w:szCs w:val="24"/>
        </w:rPr>
        <w:t xml:space="preserve">) characteristics </w:t>
      </w:r>
      <w:r w:rsidR="0073083A" w:rsidRPr="00CE2733">
        <w:rPr>
          <w:rFonts w:ascii="Times New Roman" w:hAnsi="Times New Roman"/>
          <w:sz w:val="24"/>
          <w:szCs w:val="24"/>
        </w:rPr>
        <w:t>of roots</w:t>
      </w:r>
      <w:r w:rsidR="00CC52F6" w:rsidRPr="00CE2733">
        <w:rPr>
          <w:rFonts w:ascii="Times New Roman" w:hAnsi="Times New Roman"/>
          <w:sz w:val="24"/>
          <w:szCs w:val="24"/>
        </w:rPr>
        <w:t>.</w:t>
      </w:r>
      <w:r w:rsidR="00CC52F6" w:rsidRPr="00CE2733">
        <w:rPr>
          <w:rFonts w:ascii="Times New Roman" w:hAnsi="Times New Roman"/>
          <w:i/>
          <w:sz w:val="24"/>
          <w:szCs w:val="24"/>
        </w:rPr>
        <w:t xml:space="preserve">  </w:t>
      </w:r>
      <w:r w:rsidR="009C017A" w:rsidRPr="00CE2733">
        <w:rPr>
          <w:rFonts w:ascii="Times New Roman" w:hAnsi="Times New Roman"/>
          <w:i/>
          <w:sz w:val="24"/>
          <w:szCs w:val="24"/>
        </w:rPr>
        <w:t xml:space="preserve">          </w:t>
      </w:r>
      <w:r w:rsidR="006B2AA1" w:rsidRPr="00CE2733">
        <w:rPr>
          <w:rFonts w:ascii="Times New Roman" w:hAnsi="Times New Roman"/>
          <w:i/>
          <w:sz w:val="24"/>
          <w:szCs w:val="24"/>
        </w:rPr>
        <w:t xml:space="preserve">             </w:t>
      </w:r>
      <w:r w:rsidR="0073083A">
        <w:rPr>
          <w:rFonts w:ascii="Times New Roman" w:hAnsi="Times New Roman"/>
          <w:i/>
          <w:sz w:val="24"/>
          <w:szCs w:val="24"/>
        </w:rPr>
        <w:t xml:space="preserve">      </w:t>
      </w:r>
      <w:r w:rsidR="006B2AA1" w:rsidRPr="00CE2733">
        <w:rPr>
          <w:rFonts w:ascii="Times New Roman" w:hAnsi="Times New Roman"/>
          <w:i/>
          <w:sz w:val="24"/>
          <w:szCs w:val="24"/>
        </w:rPr>
        <w:t xml:space="preserve">            </w:t>
      </w:r>
      <w:r w:rsidR="009C017A" w:rsidRPr="00CE2733">
        <w:rPr>
          <w:rFonts w:ascii="Times New Roman" w:hAnsi="Times New Roman"/>
          <w:i/>
          <w:sz w:val="24"/>
          <w:szCs w:val="24"/>
        </w:rPr>
        <w:t xml:space="preserve">          </w:t>
      </w:r>
      <w:r w:rsidR="006B2AA1" w:rsidRPr="00CE2733">
        <w:rPr>
          <w:rFonts w:ascii="Times New Roman" w:hAnsi="Times New Roman"/>
          <w:i/>
          <w:sz w:val="24"/>
          <w:szCs w:val="24"/>
        </w:rPr>
        <w:t xml:space="preserve">     </w:t>
      </w:r>
      <w:r w:rsidRPr="00CE2733">
        <w:rPr>
          <w:rFonts w:ascii="Times New Roman" w:hAnsi="Times New Roman"/>
          <w:i/>
          <w:sz w:val="24"/>
          <w:szCs w:val="24"/>
        </w:rPr>
        <w:t xml:space="preserve">   </w:t>
      </w:r>
      <w:r w:rsidR="009C017A" w:rsidRPr="00CE2733">
        <w:rPr>
          <w:rFonts w:ascii="Times New Roman" w:hAnsi="Times New Roman"/>
          <w:i/>
          <w:sz w:val="24"/>
          <w:szCs w:val="24"/>
        </w:rPr>
        <w:t xml:space="preserve">  </w:t>
      </w:r>
      <w:r w:rsidR="00CC52F6" w:rsidRPr="00CE2733">
        <w:rPr>
          <w:rFonts w:ascii="Times New Roman" w:hAnsi="Times New Roman"/>
          <w:sz w:val="24"/>
          <w:szCs w:val="24"/>
        </w:rPr>
        <w:t>(</w:t>
      </w:r>
      <w:r w:rsidR="009A2763" w:rsidRPr="00CE2733">
        <w:rPr>
          <w:rFonts w:ascii="Times New Roman" w:hAnsi="Times New Roman"/>
          <w:sz w:val="24"/>
          <w:szCs w:val="24"/>
        </w:rPr>
        <w:t xml:space="preserve">3 </w:t>
      </w:r>
      <w:r w:rsidR="00CC52F6" w:rsidRPr="00CE2733">
        <w:rPr>
          <w:rFonts w:ascii="Times New Roman" w:hAnsi="Times New Roman"/>
          <w:sz w:val="24"/>
          <w:szCs w:val="24"/>
        </w:rPr>
        <w:t>marks)</w:t>
      </w:r>
    </w:p>
    <w:p w14:paraId="3075AAB2" w14:textId="04AE6942" w:rsidR="00CC52F6" w:rsidRPr="00AA510A" w:rsidRDefault="00CC52F6" w:rsidP="00AA510A">
      <w:pPr>
        <w:rPr>
          <w:sz w:val="24"/>
          <w:szCs w:val="24"/>
        </w:rPr>
      </w:pPr>
    </w:p>
    <w:p w14:paraId="0F4F8B52" w14:textId="31C6906F" w:rsidR="00027205" w:rsidRPr="00027205" w:rsidRDefault="00027205" w:rsidP="00027205">
      <w:pPr>
        <w:pStyle w:val="ListParagraph"/>
        <w:ind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027205">
        <w:rPr>
          <w:rFonts w:ascii="Times New Roman" w:hAnsi="Times New Roman"/>
          <w:sz w:val="24"/>
          <w:szCs w:val="24"/>
        </w:rPr>
        <w:t xml:space="preserve">(a). Outline the importance of dormancy.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27205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CE27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027205">
        <w:rPr>
          <w:rFonts w:ascii="Times New Roman" w:hAnsi="Times New Roman"/>
          <w:sz w:val="24"/>
          <w:szCs w:val="24"/>
        </w:rPr>
        <w:t xml:space="preserve">    (3 marks)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7BFAE7" w14:textId="418C2E80" w:rsidR="00027205" w:rsidRDefault="00027205" w:rsidP="00027205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027205">
        <w:rPr>
          <w:rFonts w:ascii="Times New Roman" w:hAnsi="Times New Roman"/>
          <w:sz w:val="24"/>
          <w:szCs w:val="24"/>
        </w:rPr>
        <w:t xml:space="preserve">(b.) </w:t>
      </w:r>
      <w:r w:rsidR="00B0047A">
        <w:rPr>
          <w:rFonts w:ascii="Times New Roman" w:hAnsi="Times New Roman"/>
          <w:sz w:val="24"/>
          <w:szCs w:val="24"/>
        </w:rPr>
        <w:t xml:space="preserve">Outline the </w:t>
      </w:r>
      <w:r w:rsidR="003C35B9">
        <w:rPr>
          <w:rFonts w:ascii="Times New Roman" w:hAnsi="Times New Roman"/>
          <w:sz w:val="24"/>
          <w:szCs w:val="24"/>
        </w:rPr>
        <w:t xml:space="preserve">various </w:t>
      </w:r>
      <w:r w:rsidR="00AE74F2">
        <w:rPr>
          <w:rFonts w:ascii="Times New Roman" w:hAnsi="Times New Roman"/>
          <w:sz w:val="24"/>
          <w:szCs w:val="24"/>
        </w:rPr>
        <w:t>phases</w:t>
      </w:r>
      <w:r w:rsidRPr="00027205">
        <w:rPr>
          <w:rFonts w:ascii="Times New Roman" w:hAnsi="Times New Roman"/>
          <w:sz w:val="24"/>
          <w:szCs w:val="24"/>
        </w:rPr>
        <w:t xml:space="preserve"> of </w:t>
      </w:r>
      <w:r w:rsidR="00AE74F2" w:rsidRPr="00027205">
        <w:rPr>
          <w:rFonts w:ascii="Times New Roman" w:hAnsi="Times New Roman"/>
          <w:sz w:val="24"/>
          <w:szCs w:val="24"/>
        </w:rPr>
        <w:t>dormancies</w:t>
      </w:r>
      <w:r w:rsidRPr="00027205">
        <w:rPr>
          <w:rFonts w:ascii="Times New Roman" w:hAnsi="Times New Roman"/>
          <w:sz w:val="24"/>
          <w:szCs w:val="24"/>
        </w:rPr>
        <w:t xml:space="preserve">.             </w:t>
      </w:r>
      <w:r w:rsidR="00B0047A">
        <w:rPr>
          <w:rFonts w:ascii="Times New Roman" w:hAnsi="Times New Roman"/>
          <w:sz w:val="24"/>
          <w:szCs w:val="24"/>
        </w:rPr>
        <w:t xml:space="preserve"> </w:t>
      </w:r>
      <w:r w:rsidRPr="00027205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CE2733">
        <w:rPr>
          <w:rFonts w:ascii="Times New Roman" w:hAnsi="Times New Roman"/>
          <w:sz w:val="24"/>
          <w:szCs w:val="24"/>
        </w:rPr>
        <w:t xml:space="preserve"> </w:t>
      </w:r>
      <w:r w:rsidRPr="00027205">
        <w:rPr>
          <w:rFonts w:ascii="Times New Roman" w:hAnsi="Times New Roman"/>
          <w:sz w:val="24"/>
          <w:szCs w:val="24"/>
        </w:rPr>
        <w:t xml:space="preserve">     (</w:t>
      </w:r>
      <w:r w:rsidR="00B0047A">
        <w:rPr>
          <w:rFonts w:ascii="Times New Roman" w:hAnsi="Times New Roman"/>
          <w:sz w:val="24"/>
          <w:szCs w:val="24"/>
        </w:rPr>
        <w:t>2</w:t>
      </w:r>
      <w:r w:rsidRPr="00027205">
        <w:rPr>
          <w:rFonts w:ascii="Times New Roman" w:hAnsi="Times New Roman"/>
          <w:sz w:val="24"/>
          <w:szCs w:val="24"/>
        </w:rPr>
        <w:t xml:space="preserve"> marks)</w:t>
      </w:r>
      <w:r w:rsidR="009C017A" w:rsidRPr="00027205">
        <w:rPr>
          <w:rFonts w:ascii="Times New Roman" w:hAnsi="Times New Roman"/>
          <w:sz w:val="24"/>
          <w:szCs w:val="24"/>
        </w:rPr>
        <w:t xml:space="preserve"> </w:t>
      </w:r>
    </w:p>
    <w:p w14:paraId="7E3A7ACA" w14:textId="77777777" w:rsidR="00027205" w:rsidRDefault="00027205" w:rsidP="00027205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3B5910F2" w14:textId="3E6AA71F" w:rsidR="009C017A" w:rsidRPr="00027205" w:rsidRDefault="006D10D0" w:rsidP="00631E2F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Outline</w:t>
      </w:r>
      <w:r w:rsidR="00631E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three </w:t>
      </w:r>
      <w:r w:rsidR="00631E2F">
        <w:rPr>
          <w:rFonts w:ascii="Times New Roman" w:hAnsi="Times New Roman"/>
          <w:sz w:val="24"/>
          <w:szCs w:val="24"/>
        </w:rPr>
        <w:t>(</w:t>
      </w:r>
      <w:r w:rsidR="00027205">
        <w:rPr>
          <w:rFonts w:ascii="Times New Roman" w:hAnsi="Times New Roman"/>
          <w:sz w:val="24"/>
          <w:szCs w:val="24"/>
        </w:rPr>
        <w:t>3</w:t>
      </w:r>
      <w:r w:rsidR="00631E2F">
        <w:rPr>
          <w:rFonts w:ascii="Times New Roman" w:hAnsi="Times New Roman"/>
          <w:sz w:val="24"/>
          <w:szCs w:val="24"/>
        </w:rPr>
        <w:t>)</w:t>
      </w:r>
      <w:r w:rsidR="000272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types of fruits</w:t>
      </w:r>
      <w:r w:rsidR="00027205">
        <w:rPr>
          <w:rFonts w:ascii="Times New Roman" w:hAnsi="Times New Roman"/>
          <w:sz w:val="24"/>
          <w:szCs w:val="24"/>
        </w:rPr>
        <w:t xml:space="preserve">.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="00027205">
        <w:rPr>
          <w:rFonts w:ascii="Times New Roman" w:hAnsi="Times New Roman"/>
          <w:sz w:val="24"/>
          <w:szCs w:val="24"/>
        </w:rPr>
        <w:t xml:space="preserve">    </w:t>
      </w:r>
      <w:r w:rsidR="00CE2733">
        <w:rPr>
          <w:rFonts w:ascii="Times New Roman" w:hAnsi="Times New Roman"/>
          <w:sz w:val="24"/>
          <w:szCs w:val="24"/>
        </w:rPr>
        <w:t xml:space="preserve"> </w:t>
      </w:r>
      <w:r w:rsidR="00027205">
        <w:rPr>
          <w:rFonts w:ascii="Times New Roman" w:hAnsi="Times New Roman"/>
          <w:sz w:val="24"/>
          <w:szCs w:val="24"/>
        </w:rPr>
        <w:t xml:space="preserve"> </w:t>
      </w:r>
      <w:r w:rsidR="00CE2733">
        <w:rPr>
          <w:rFonts w:ascii="Times New Roman" w:hAnsi="Times New Roman"/>
          <w:sz w:val="24"/>
          <w:szCs w:val="24"/>
        </w:rPr>
        <w:t xml:space="preserve"> </w:t>
      </w:r>
      <w:r w:rsidR="00027205">
        <w:rPr>
          <w:rFonts w:ascii="Times New Roman" w:hAnsi="Times New Roman"/>
          <w:sz w:val="24"/>
          <w:szCs w:val="24"/>
        </w:rPr>
        <w:t xml:space="preserve">       (3 marks)</w:t>
      </w:r>
      <w:r w:rsidR="009C017A" w:rsidRPr="00027205"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14:paraId="63CAAD2E" w14:textId="4BA467D6" w:rsidR="00CE2733" w:rsidRPr="009A2763" w:rsidRDefault="00CE2733" w:rsidP="00CE2733">
      <w:pPr>
        <w:pStyle w:val="ListParagraph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List three (3) differences between dicot </w:t>
      </w:r>
      <w:r w:rsidR="0068331F">
        <w:rPr>
          <w:rFonts w:ascii="Times New Roman" w:hAnsi="Times New Roman"/>
          <w:sz w:val="24"/>
          <w:szCs w:val="24"/>
        </w:rPr>
        <w:t xml:space="preserve">roots </w:t>
      </w:r>
      <w:r>
        <w:rPr>
          <w:rFonts w:ascii="Times New Roman" w:hAnsi="Times New Roman"/>
          <w:sz w:val="24"/>
          <w:szCs w:val="24"/>
        </w:rPr>
        <w:t>and monocot roots.                    (3 marks)</w:t>
      </w:r>
    </w:p>
    <w:p w14:paraId="62EBF6E4" w14:textId="34982611" w:rsidR="003322A1" w:rsidRPr="0004476B" w:rsidRDefault="00CE2733" w:rsidP="0004476B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 Outline the external </w:t>
      </w:r>
      <w:r w:rsidRPr="00027205">
        <w:rPr>
          <w:rFonts w:ascii="Times New Roman" w:hAnsi="Times New Roman"/>
          <w:sz w:val="24"/>
          <w:szCs w:val="24"/>
        </w:rPr>
        <w:t xml:space="preserve">factors that influence seed germination.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0272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(3 marks)</w:t>
      </w:r>
      <w:r w:rsidRPr="00FA51B7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14:paraId="116B8703" w14:textId="77777777" w:rsidR="00FA51B7" w:rsidRDefault="00FA51B7" w:rsidP="00752A57">
      <w:pPr>
        <w:pStyle w:val="ListParagraph"/>
        <w:rPr>
          <w:rFonts w:ascii="Times New Roman" w:hAnsi="Times New Roman"/>
          <w:sz w:val="24"/>
          <w:szCs w:val="24"/>
        </w:rPr>
      </w:pPr>
    </w:p>
    <w:p w14:paraId="65272D11" w14:textId="77777777" w:rsidR="00FB6793" w:rsidRPr="00497E40" w:rsidRDefault="00497E40" w:rsidP="006E31CF">
      <w:pPr>
        <w:pStyle w:val="ListParagraph"/>
        <w:spacing w:line="36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FB6793" w:rsidRPr="00497E40">
        <w:rPr>
          <w:rFonts w:ascii="Times New Roman" w:hAnsi="Times New Roman"/>
          <w:b/>
          <w:sz w:val="24"/>
          <w:szCs w:val="24"/>
        </w:rPr>
        <w:t xml:space="preserve">SECTION B: ANSWER ANY </w:t>
      </w:r>
      <w:r w:rsidR="0032452D" w:rsidRPr="00497E40">
        <w:rPr>
          <w:rFonts w:ascii="Times New Roman" w:hAnsi="Times New Roman"/>
          <w:b/>
          <w:sz w:val="24"/>
          <w:szCs w:val="24"/>
          <w:u w:val="single"/>
        </w:rPr>
        <w:t>TWO</w:t>
      </w:r>
      <w:r w:rsidR="00FB6793" w:rsidRPr="00497E40">
        <w:rPr>
          <w:rFonts w:ascii="Times New Roman" w:hAnsi="Times New Roman"/>
          <w:b/>
          <w:sz w:val="24"/>
          <w:szCs w:val="24"/>
        </w:rPr>
        <w:t xml:space="preserve"> QUESTION</w:t>
      </w:r>
      <w:r w:rsidR="007958C6" w:rsidRPr="00497E40">
        <w:rPr>
          <w:rFonts w:ascii="Times New Roman" w:hAnsi="Times New Roman"/>
          <w:b/>
          <w:sz w:val="24"/>
          <w:szCs w:val="24"/>
        </w:rPr>
        <w:t>S</w:t>
      </w:r>
      <w:r w:rsidR="0032452D" w:rsidRPr="00497E40">
        <w:rPr>
          <w:rFonts w:ascii="Times New Roman" w:hAnsi="Times New Roman"/>
          <w:b/>
          <w:sz w:val="24"/>
          <w:szCs w:val="24"/>
        </w:rPr>
        <w:t xml:space="preserve"> </w:t>
      </w:r>
      <w:r w:rsidR="007958C6" w:rsidRPr="00497E40">
        <w:rPr>
          <w:rFonts w:ascii="Times New Roman" w:hAnsi="Times New Roman"/>
          <w:b/>
          <w:sz w:val="24"/>
          <w:szCs w:val="24"/>
        </w:rPr>
        <w:t>(</w:t>
      </w:r>
      <w:r w:rsidR="0032452D" w:rsidRPr="00497E40">
        <w:rPr>
          <w:rFonts w:ascii="Times New Roman" w:hAnsi="Times New Roman"/>
          <w:b/>
          <w:sz w:val="24"/>
          <w:szCs w:val="24"/>
        </w:rPr>
        <w:t>3</w:t>
      </w:r>
      <w:r w:rsidR="00FB6793" w:rsidRPr="00497E40">
        <w:rPr>
          <w:rFonts w:ascii="Times New Roman" w:hAnsi="Times New Roman"/>
          <w:b/>
          <w:sz w:val="24"/>
          <w:szCs w:val="24"/>
        </w:rPr>
        <w:t>0 MARKS</w:t>
      </w:r>
      <w:r w:rsidR="007958C6" w:rsidRPr="00497E40">
        <w:rPr>
          <w:rFonts w:ascii="Times New Roman" w:hAnsi="Times New Roman"/>
          <w:b/>
          <w:sz w:val="24"/>
          <w:szCs w:val="24"/>
        </w:rPr>
        <w:t>)</w:t>
      </w:r>
    </w:p>
    <w:p w14:paraId="54A1A5DB" w14:textId="2865F773" w:rsidR="004A54F1" w:rsidRPr="00514947" w:rsidRDefault="00281060" w:rsidP="00514947">
      <w:pPr>
        <w:pStyle w:val="ListParagraph"/>
        <w:tabs>
          <w:tab w:val="left" w:pos="8340"/>
        </w:tabs>
        <w:spacing w:after="160" w:line="259" w:lineRule="auto"/>
        <w:ind w:left="36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eastAsia="Century Gothic"/>
          <w:sz w:val="24"/>
          <w:szCs w:val="24"/>
        </w:rPr>
        <w:t>8.</w:t>
      </w:r>
      <w:r w:rsidR="00F74B03" w:rsidRPr="00462217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514947" w:rsidRPr="00EB674A">
        <w:rPr>
          <w:rFonts w:ascii="Times New Roman" w:eastAsia="DengXian" w:hAnsi="Times New Roman"/>
          <w:sz w:val="24"/>
          <w:szCs w:val="24"/>
          <w:lang w:eastAsia="zh-CN"/>
        </w:rPr>
        <w:t xml:space="preserve">Discuss the </w:t>
      </w:r>
      <w:r w:rsidR="00492715">
        <w:rPr>
          <w:rFonts w:ascii="Times New Roman" w:eastAsia="DengXian" w:hAnsi="Times New Roman"/>
          <w:sz w:val="24"/>
          <w:szCs w:val="24"/>
          <w:lang w:eastAsia="zh-CN"/>
        </w:rPr>
        <w:t>s</w:t>
      </w:r>
      <w:r w:rsidR="00514947">
        <w:rPr>
          <w:rFonts w:ascii="Times New Roman" w:eastAsia="DengXian" w:hAnsi="Times New Roman"/>
          <w:sz w:val="24"/>
          <w:szCs w:val="24"/>
          <w:lang w:eastAsia="zh-CN"/>
        </w:rPr>
        <w:t>tructure of a plant cell</w:t>
      </w:r>
      <w:r w:rsidR="00514947" w:rsidRPr="00EB674A">
        <w:rPr>
          <w:rFonts w:ascii="Times New Roman" w:eastAsia="DengXian" w:hAnsi="Times New Roman"/>
          <w:sz w:val="24"/>
          <w:szCs w:val="24"/>
          <w:lang w:eastAsia="zh-CN"/>
        </w:rPr>
        <w:t xml:space="preserve">.                          </w:t>
      </w:r>
      <w:r w:rsidR="00514947">
        <w:rPr>
          <w:rFonts w:ascii="Times New Roman" w:eastAsia="DengXian" w:hAnsi="Times New Roman"/>
          <w:sz w:val="24"/>
          <w:szCs w:val="24"/>
          <w:lang w:eastAsia="zh-CN"/>
        </w:rPr>
        <w:t xml:space="preserve">             </w:t>
      </w:r>
      <w:r w:rsidR="00514947" w:rsidRPr="00EB674A">
        <w:rPr>
          <w:rFonts w:ascii="Times New Roman" w:eastAsia="DengXian" w:hAnsi="Times New Roman"/>
          <w:sz w:val="24"/>
          <w:szCs w:val="24"/>
          <w:lang w:eastAsia="zh-CN"/>
        </w:rPr>
        <w:t xml:space="preserve">        </w:t>
      </w:r>
      <w:r w:rsidR="00514947">
        <w:rPr>
          <w:rFonts w:ascii="Times New Roman" w:eastAsia="DengXian" w:hAnsi="Times New Roman"/>
          <w:sz w:val="24"/>
          <w:szCs w:val="24"/>
          <w:lang w:eastAsia="zh-CN"/>
        </w:rPr>
        <w:t xml:space="preserve">                       </w:t>
      </w:r>
      <w:r w:rsidR="00027205">
        <w:rPr>
          <w:rFonts w:ascii="Times New Roman" w:eastAsia="SimSun" w:hAnsi="Times New Roman"/>
          <w:sz w:val="24"/>
          <w:szCs w:val="24"/>
          <w:lang w:eastAsia="zh-CN"/>
        </w:rPr>
        <w:t>(15 marks)</w:t>
      </w:r>
    </w:p>
    <w:p w14:paraId="5864A649" w14:textId="32E8029A" w:rsidR="00C90599" w:rsidRPr="00EB674A" w:rsidRDefault="00281060" w:rsidP="00814F7D">
      <w:pPr>
        <w:pStyle w:val="ListParagraph"/>
        <w:tabs>
          <w:tab w:val="left" w:pos="8340"/>
        </w:tabs>
        <w:spacing w:after="160" w:line="259" w:lineRule="auto"/>
        <w:ind w:left="360"/>
        <w:jc w:val="both"/>
        <w:rPr>
          <w:rFonts w:ascii="Times New Roman" w:eastAsia="DengXian" w:hAnsi="Times New Roman"/>
          <w:sz w:val="24"/>
          <w:szCs w:val="24"/>
          <w:lang w:eastAsia="zh-CN"/>
        </w:rPr>
      </w:pPr>
      <w:r>
        <w:rPr>
          <w:rFonts w:ascii="Times New Roman" w:eastAsia="DengXian" w:hAnsi="Times New Roman"/>
          <w:sz w:val="24"/>
          <w:szCs w:val="24"/>
          <w:lang w:eastAsia="zh-CN"/>
        </w:rPr>
        <w:t>9</w:t>
      </w:r>
      <w:r w:rsidR="00C90599" w:rsidRPr="00EB674A">
        <w:rPr>
          <w:rFonts w:ascii="Times New Roman" w:eastAsia="DengXian" w:hAnsi="Times New Roman"/>
          <w:sz w:val="24"/>
          <w:szCs w:val="24"/>
          <w:lang w:eastAsia="zh-CN"/>
        </w:rPr>
        <w:t>.</w:t>
      </w:r>
      <w:r w:rsidR="00E17BD6">
        <w:rPr>
          <w:rFonts w:ascii="Times New Roman" w:eastAsia="DengXian" w:hAnsi="Times New Roman"/>
          <w:sz w:val="24"/>
          <w:szCs w:val="24"/>
          <w:lang w:eastAsia="zh-CN"/>
        </w:rPr>
        <w:t xml:space="preserve"> </w:t>
      </w:r>
      <w:r w:rsidR="00514947">
        <w:rPr>
          <w:rFonts w:ascii="Times New Roman" w:eastAsia="SimSun" w:hAnsi="Times New Roman"/>
          <w:sz w:val="24"/>
          <w:szCs w:val="24"/>
          <w:lang w:eastAsia="zh-CN"/>
        </w:rPr>
        <w:t xml:space="preserve">Discuss the factors that affect the rate of photosynthesis in plants.                        </w:t>
      </w:r>
      <w:r w:rsidR="00C90599" w:rsidRPr="00EB674A">
        <w:rPr>
          <w:rFonts w:ascii="Times New Roman" w:eastAsia="DengXian" w:hAnsi="Times New Roman"/>
          <w:sz w:val="24"/>
          <w:szCs w:val="24"/>
          <w:lang w:eastAsia="zh-CN"/>
        </w:rPr>
        <w:t>(15 marks)</w:t>
      </w:r>
    </w:p>
    <w:p w14:paraId="284C35A8" w14:textId="608792DC" w:rsidR="00CA5F0B" w:rsidRDefault="00281060" w:rsidP="00AD08D2">
      <w:pPr>
        <w:tabs>
          <w:tab w:val="left" w:pos="8340"/>
        </w:tabs>
        <w:spacing w:after="160" w:line="259" w:lineRule="auto"/>
        <w:ind w:left="630" w:hanging="270"/>
        <w:contextualSpacing/>
        <w:jc w:val="both"/>
        <w:rPr>
          <w:rFonts w:eastAsia="DengXian"/>
          <w:sz w:val="24"/>
          <w:szCs w:val="24"/>
          <w:lang w:eastAsia="zh-CN"/>
        </w:rPr>
      </w:pPr>
      <w:r>
        <w:rPr>
          <w:rFonts w:eastAsia="DengXian"/>
          <w:sz w:val="24"/>
          <w:szCs w:val="24"/>
          <w:lang w:eastAsia="zh-CN"/>
        </w:rPr>
        <w:t>10</w:t>
      </w:r>
      <w:r w:rsidR="00634541">
        <w:rPr>
          <w:rFonts w:eastAsia="DengXian"/>
          <w:sz w:val="24"/>
          <w:szCs w:val="24"/>
          <w:lang w:eastAsia="zh-CN"/>
        </w:rPr>
        <w:t>.</w:t>
      </w:r>
      <w:r w:rsidR="009D1D93">
        <w:rPr>
          <w:rFonts w:eastAsia="DengXian"/>
          <w:sz w:val="24"/>
          <w:szCs w:val="24"/>
          <w:lang w:eastAsia="zh-CN"/>
        </w:rPr>
        <w:t xml:space="preserve"> </w:t>
      </w:r>
      <w:r w:rsidR="00E123C0">
        <w:rPr>
          <w:rFonts w:eastAsia="DengXian"/>
          <w:sz w:val="24"/>
          <w:szCs w:val="24"/>
          <w:lang w:eastAsia="zh-CN"/>
        </w:rPr>
        <w:t>D</w:t>
      </w:r>
      <w:r w:rsidR="00E17BD6">
        <w:rPr>
          <w:rFonts w:eastAsia="DengXian"/>
          <w:sz w:val="24"/>
          <w:szCs w:val="24"/>
          <w:lang w:eastAsia="zh-CN"/>
        </w:rPr>
        <w:t xml:space="preserve">iscuss the </w:t>
      </w:r>
      <w:r w:rsidR="00514947">
        <w:rPr>
          <w:rFonts w:eastAsia="DengXian"/>
          <w:sz w:val="24"/>
          <w:szCs w:val="24"/>
          <w:lang w:eastAsia="zh-CN"/>
        </w:rPr>
        <w:t>anatomy of Gymnosperm root, stem and leaf.</w:t>
      </w:r>
      <w:r w:rsidR="00E17BD6">
        <w:rPr>
          <w:rFonts w:eastAsia="DengXian"/>
          <w:sz w:val="24"/>
          <w:szCs w:val="24"/>
          <w:lang w:eastAsia="zh-CN"/>
        </w:rPr>
        <w:t xml:space="preserve">             </w:t>
      </w:r>
      <w:r w:rsidR="00E123C0">
        <w:rPr>
          <w:rFonts w:eastAsia="DengXian"/>
          <w:sz w:val="24"/>
          <w:szCs w:val="24"/>
          <w:lang w:eastAsia="zh-CN"/>
        </w:rPr>
        <w:t xml:space="preserve">       </w:t>
      </w:r>
      <w:r w:rsidR="00514947">
        <w:rPr>
          <w:rFonts w:eastAsia="DengXian"/>
          <w:sz w:val="24"/>
          <w:szCs w:val="24"/>
          <w:lang w:eastAsia="zh-CN"/>
        </w:rPr>
        <w:t xml:space="preserve">   </w:t>
      </w:r>
      <w:r w:rsidR="00E17BD6">
        <w:rPr>
          <w:rFonts w:eastAsia="DengXian"/>
          <w:sz w:val="24"/>
          <w:szCs w:val="24"/>
          <w:lang w:eastAsia="zh-CN"/>
        </w:rPr>
        <w:t xml:space="preserve">         </w:t>
      </w:r>
      <w:r w:rsidR="00514947">
        <w:rPr>
          <w:rFonts w:eastAsia="DengXian"/>
          <w:sz w:val="24"/>
          <w:szCs w:val="24"/>
          <w:lang w:eastAsia="zh-CN"/>
        </w:rPr>
        <w:t xml:space="preserve">  </w:t>
      </w:r>
      <w:r w:rsidR="00E17BD6">
        <w:rPr>
          <w:rFonts w:eastAsia="DengXian"/>
          <w:sz w:val="24"/>
          <w:szCs w:val="24"/>
          <w:lang w:eastAsia="zh-CN"/>
        </w:rPr>
        <w:t xml:space="preserve">  (</w:t>
      </w:r>
      <w:r w:rsidR="00514947">
        <w:rPr>
          <w:rFonts w:eastAsia="DengXian"/>
          <w:sz w:val="24"/>
          <w:szCs w:val="24"/>
          <w:lang w:eastAsia="zh-CN"/>
        </w:rPr>
        <w:t>1</w:t>
      </w:r>
      <w:r w:rsidR="00E17BD6">
        <w:rPr>
          <w:rFonts w:eastAsia="DengXian"/>
          <w:sz w:val="24"/>
          <w:szCs w:val="24"/>
          <w:lang w:eastAsia="zh-CN"/>
        </w:rPr>
        <w:t>5 marks</w:t>
      </w:r>
      <w:r w:rsidR="00514947">
        <w:rPr>
          <w:rFonts w:eastAsia="DengXian"/>
          <w:sz w:val="24"/>
          <w:szCs w:val="24"/>
          <w:lang w:eastAsia="zh-CN"/>
        </w:rPr>
        <w:t>)</w:t>
      </w:r>
    </w:p>
    <w:p w14:paraId="3580F469" w14:textId="1B6347B9" w:rsidR="00514947" w:rsidRDefault="00514947" w:rsidP="00514947">
      <w:pPr>
        <w:pStyle w:val="ListParagraph"/>
        <w:tabs>
          <w:tab w:val="left" w:pos="8340"/>
        </w:tabs>
        <w:spacing w:after="160" w:line="259" w:lineRule="auto"/>
        <w:ind w:left="36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eastAsia="SimSun"/>
          <w:sz w:val="24"/>
          <w:szCs w:val="24"/>
          <w:lang w:eastAsia="zh-CN"/>
        </w:rPr>
        <w:t>1</w:t>
      </w:r>
      <w:r w:rsidR="00281060">
        <w:rPr>
          <w:rFonts w:eastAsia="SimSun"/>
          <w:sz w:val="24"/>
          <w:szCs w:val="24"/>
          <w:lang w:eastAsia="zh-CN"/>
        </w:rPr>
        <w:t>1</w:t>
      </w:r>
      <w:r>
        <w:rPr>
          <w:rFonts w:eastAsia="SimSun"/>
          <w:sz w:val="24"/>
          <w:szCs w:val="24"/>
          <w:lang w:eastAsia="zh-CN"/>
        </w:rPr>
        <w:t>.</w:t>
      </w:r>
      <w:r w:rsidR="009D1D93">
        <w:rPr>
          <w:rFonts w:eastAsia="SimSun"/>
          <w:sz w:val="24"/>
          <w:szCs w:val="24"/>
          <w:lang w:eastAsia="zh-CN"/>
        </w:rPr>
        <w:t xml:space="preserve"> </w:t>
      </w:r>
      <w:r>
        <w:rPr>
          <w:rFonts w:ascii="Times New Roman" w:eastAsia="SimSun" w:hAnsi="Times New Roman"/>
          <w:sz w:val="24"/>
          <w:szCs w:val="24"/>
          <w:lang w:eastAsia="zh-CN"/>
        </w:rPr>
        <w:t>a) Compare photosynthesis with respiration.                                                          (5 marks)</w:t>
      </w:r>
      <w:r w:rsidRPr="00814F7D">
        <w:rPr>
          <w:rFonts w:ascii="Times New Roman" w:eastAsia="SimSun" w:hAnsi="Times New Roman"/>
          <w:sz w:val="24"/>
          <w:szCs w:val="24"/>
          <w:lang w:eastAsia="zh-CN"/>
        </w:rPr>
        <w:t xml:space="preserve">                       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</w:p>
    <w:p w14:paraId="2F2D3916" w14:textId="77777777" w:rsidR="00514947" w:rsidRDefault="00514947" w:rsidP="00514947">
      <w:pPr>
        <w:pStyle w:val="ListParagraph"/>
        <w:tabs>
          <w:tab w:val="left" w:pos="8340"/>
        </w:tabs>
        <w:spacing w:after="160" w:line="259" w:lineRule="auto"/>
        <w:ind w:left="360" w:right="-1080" w:hanging="90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 xml:space="preserve">      b) Discuss the factors affecting the rate of respiration in plants.                           </w:t>
      </w:r>
      <w:r w:rsidRPr="00814F7D">
        <w:rPr>
          <w:rFonts w:ascii="Times New Roman" w:eastAsia="SimSun" w:hAnsi="Times New Roman"/>
          <w:sz w:val="24"/>
          <w:szCs w:val="24"/>
          <w:lang w:eastAsia="zh-CN"/>
        </w:rPr>
        <w:t>(</w:t>
      </w:r>
      <w:r>
        <w:rPr>
          <w:rFonts w:ascii="Times New Roman" w:eastAsia="SimSun" w:hAnsi="Times New Roman"/>
          <w:sz w:val="24"/>
          <w:szCs w:val="24"/>
          <w:lang w:eastAsia="zh-CN"/>
        </w:rPr>
        <w:t>10</w:t>
      </w:r>
      <w:r w:rsidRPr="00814F7D">
        <w:rPr>
          <w:rFonts w:ascii="Times New Roman" w:eastAsia="SimSun" w:hAnsi="Times New Roman"/>
          <w:sz w:val="24"/>
          <w:szCs w:val="24"/>
          <w:lang w:eastAsia="zh-CN"/>
        </w:rPr>
        <w:t xml:space="preserve"> marks)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</w:t>
      </w:r>
    </w:p>
    <w:p w14:paraId="0EB34088" w14:textId="74F3CBC5" w:rsidR="00F74B03" w:rsidRDefault="00F74B03" w:rsidP="00F74B03">
      <w:pPr>
        <w:tabs>
          <w:tab w:val="left" w:pos="8340"/>
        </w:tabs>
        <w:spacing w:after="160" w:line="259" w:lineRule="auto"/>
        <w:ind w:left="630" w:hanging="270"/>
        <w:contextualSpacing/>
        <w:jc w:val="both"/>
        <w:rPr>
          <w:rFonts w:eastAsia="DengXian"/>
          <w:sz w:val="24"/>
          <w:szCs w:val="24"/>
          <w:lang w:eastAsia="zh-CN"/>
        </w:rPr>
      </w:pPr>
    </w:p>
    <w:p w14:paraId="0DBF545C" w14:textId="77777777" w:rsidR="00F22C5B" w:rsidRPr="00F22C5B" w:rsidRDefault="00F22C5B" w:rsidP="00F74B03">
      <w:pPr>
        <w:pStyle w:val="ListParagraph"/>
        <w:tabs>
          <w:tab w:val="left" w:pos="8340"/>
        </w:tabs>
        <w:spacing w:after="160" w:line="259" w:lineRule="auto"/>
        <w:ind w:left="360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14:paraId="001414AF" w14:textId="77777777" w:rsidR="00FB6793" w:rsidRPr="00A648AB" w:rsidRDefault="00FB6793" w:rsidP="00552B2C">
      <w:pPr>
        <w:spacing w:line="280" w:lineRule="exact"/>
        <w:ind w:left="100" w:right="5421"/>
        <w:jc w:val="both"/>
        <w:rPr>
          <w:rFonts w:eastAsia="Century Gothic"/>
          <w:sz w:val="24"/>
          <w:szCs w:val="24"/>
        </w:rPr>
      </w:pPr>
    </w:p>
    <w:sectPr w:rsidR="00FB6793" w:rsidRPr="00A648AB" w:rsidSect="000165F8">
      <w:type w:val="continuous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57F0"/>
    <w:multiLevelType w:val="hybridMultilevel"/>
    <w:tmpl w:val="C2466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03861"/>
    <w:multiLevelType w:val="hybridMultilevel"/>
    <w:tmpl w:val="A3F44A6C"/>
    <w:lvl w:ilvl="0" w:tplc="9AA65C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B69FD"/>
    <w:multiLevelType w:val="hybridMultilevel"/>
    <w:tmpl w:val="6A722E22"/>
    <w:lvl w:ilvl="0" w:tplc="C54C7776">
      <w:start w:val="1"/>
      <w:numFmt w:val="lowerRoman"/>
      <w:lvlText w:val="(%1)"/>
      <w:lvlJc w:val="left"/>
      <w:pPr>
        <w:ind w:left="11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 w15:restartNumberingAfterBreak="0">
    <w:nsid w:val="10E01980"/>
    <w:multiLevelType w:val="hybridMultilevel"/>
    <w:tmpl w:val="07ACB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E4D24"/>
    <w:multiLevelType w:val="hybridMultilevel"/>
    <w:tmpl w:val="C2466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F5367"/>
    <w:multiLevelType w:val="hybridMultilevel"/>
    <w:tmpl w:val="6A9A21E8"/>
    <w:lvl w:ilvl="0" w:tplc="5726E5EE">
      <w:start w:val="1"/>
      <w:numFmt w:val="lowerRoman"/>
      <w:lvlText w:val="%1)"/>
      <w:lvlJc w:val="left"/>
      <w:pPr>
        <w:ind w:left="1800" w:hanging="7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4F21CB"/>
    <w:multiLevelType w:val="hybridMultilevel"/>
    <w:tmpl w:val="3E0E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26217"/>
    <w:multiLevelType w:val="hybridMultilevel"/>
    <w:tmpl w:val="F3685F44"/>
    <w:lvl w:ilvl="0" w:tplc="5F8A8F0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4967EA"/>
    <w:multiLevelType w:val="hybridMultilevel"/>
    <w:tmpl w:val="91945A80"/>
    <w:lvl w:ilvl="0" w:tplc="280477D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EA3615"/>
    <w:multiLevelType w:val="hybridMultilevel"/>
    <w:tmpl w:val="0A4EA116"/>
    <w:lvl w:ilvl="0" w:tplc="F59632C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37C71"/>
    <w:multiLevelType w:val="hybridMultilevel"/>
    <w:tmpl w:val="CA56DD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B94DE3"/>
    <w:multiLevelType w:val="hybridMultilevel"/>
    <w:tmpl w:val="0204BC40"/>
    <w:lvl w:ilvl="0" w:tplc="F682936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867FD"/>
    <w:multiLevelType w:val="hybridMultilevel"/>
    <w:tmpl w:val="36387040"/>
    <w:lvl w:ilvl="0" w:tplc="9B1C311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DA0ECD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7D41B0"/>
    <w:multiLevelType w:val="hybridMultilevel"/>
    <w:tmpl w:val="366ACDFA"/>
    <w:lvl w:ilvl="0" w:tplc="E144A7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F0465F"/>
    <w:multiLevelType w:val="hybridMultilevel"/>
    <w:tmpl w:val="0E226F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882D5C"/>
    <w:multiLevelType w:val="hybridMultilevel"/>
    <w:tmpl w:val="DBC0093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4D4754F"/>
    <w:multiLevelType w:val="hybridMultilevel"/>
    <w:tmpl w:val="20A47432"/>
    <w:lvl w:ilvl="0" w:tplc="2D80DACE">
      <w:start w:val="1"/>
      <w:numFmt w:val="lowerRoman"/>
      <w:lvlText w:val="%1."/>
      <w:lvlJc w:val="left"/>
      <w:pPr>
        <w:ind w:left="1080" w:hanging="360"/>
      </w:pPr>
      <w:rPr>
        <w:rFonts w:ascii="Times New Roman" w:eastAsia="DengXi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C161F2"/>
    <w:multiLevelType w:val="hybridMultilevel"/>
    <w:tmpl w:val="AC4A0BAE"/>
    <w:lvl w:ilvl="0" w:tplc="3FA2BB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932D54"/>
    <w:multiLevelType w:val="multilevel"/>
    <w:tmpl w:val="631A66B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EAD7854"/>
    <w:multiLevelType w:val="hybridMultilevel"/>
    <w:tmpl w:val="195EA11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F6513FE"/>
    <w:multiLevelType w:val="hybridMultilevel"/>
    <w:tmpl w:val="3858D910"/>
    <w:lvl w:ilvl="0" w:tplc="5B94BB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41658080">
    <w:abstractNumId w:val="18"/>
  </w:num>
  <w:num w:numId="2" w16cid:durableId="1210535213">
    <w:abstractNumId w:val="6"/>
  </w:num>
  <w:num w:numId="3" w16cid:durableId="15827618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5696988">
    <w:abstractNumId w:val="8"/>
  </w:num>
  <w:num w:numId="5" w16cid:durableId="1366784578">
    <w:abstractNumId w:val="7"/>
  </w:num>
  <w:num w:numId="6" w16cid:durableId="948466665">
    <w:abstractNumId w:val="10"/>
  </w:num>
  <w:num w:numId="7" w16cid:durableId="401121">
    <w:abstractNumId w:val="20"/>
  </w:num>
  <w:num w:numId="8" w16cid:durableId="986862390">
    <w:abstractNumId w:val="4"/>
  </w:num>
  <w:num w:numId="9" w16cid:durableId="349796806">
    <w:abstractNumId w:val="16"/>
  </w:num>
  <w:num w:numId="10" w16cid:durableId="202334292">
    <w:abstractNumId w:val="0"/>
  </w:num>
  <w:num w:numId="11" w16cid:durableId="2002653412">
    <w:abstractNumId w:val="15"/>
  </w:num>
  <w:num w:numId="12" w16cid:durableId="2029596155">
    <w:abstractNumId w:val="14"/>
  </w:num>
  <w:num w:numId="13" w16cid:durableId="1297107716">
    <w:abstractNumId w:val="19"/>
  </w:num>
  <w:num w:numId="14" w16cid:durableId="969283541">
    <w:abstractNumId w:val="11"/>
  </w:num>
  <w:num w:numId="15" w16cid:durableId="1487013769">
    <w:abstractNumId w:val="17"/>
  </w:num>
  <w:num w:numId="16" w16cid:durableId="2034843151">
    <w:abstractNumId w:val="5"/>
  </w:num>
  <w:num w:numId="17" w16cid:durableId="1976254674">
    <w:abstractNumId w:val="2"/>
  </w:num>
  <w:num w:numId="18" w16cid:durableId="493911792">
    <w:abstractNumId w:val="3"/>
  </w:num>
  <w:num w:numId="19" w16cid:durableId="30082211">
    <w:abstractNumId w:val="1"/>
  </w:num>
  <w:num w:numId="20" w16cid:durableId="75368543">
    <w:abstractNumId w:val="13"/>
  </w:num>
  <w:num w:numId="21" w16cid:durableId="2333197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D1D"/>
    <w:rsid w:val="000165F8"/>
    <w:rsid w:val="00027205"/>
    <w:rsid w:val="00027365"/>
    <w:rsid w:val="0004476B"/>
    <w:rsid w:val="0006345B"/>
    <w:rsid w:val="0007325D"/>
    <w:rsid w:val="000A3B99"/>
    <w:rsid w:val="000A5CFB"/>
    <w:rsid w:val="000A5D9D"/>
    <w:rsid w:val="000D03A0"/>
    <w:rsid w:val="000E087B"/>
    <w:rsid w:val="000F690A"/>
    <w:rsid w:val="0013792D"/>
    <w:rsid w:val="00163F84"/>
    <w:rsid w:val="001C3B8A"/>
    <w:rsid w:val="001D6D38"/>
    <w:rsid w:val="001F522B"/>
    <w:rsid w:val="00221F01"/>
    <w:rsid w:val="00226D6C"/>
    <w:rsid w:val="0023564F"/>
    <w:rsid w:val="002755CD"/>
    <w:rsid w:val="00281060"/>
    <w:rsid w:val="00281335"/>
    <w:rsid w:val="00291AE9"/>
    <w:rsid w:val="002E4926"/>
    <w:rsid w:val="002F6E5D"/>
    <w:rsid w:val="0032452D"/>
    <w:rsid w:val="003322A1"/>
    <w:rsid w:val="0034439C"/>
    <w:rsid w:val="00346DB9"/>
    <w:rsid w:val="00351449"/>
    <w:rsid w:val="003963F1"/>
    <w:rsid w:val="003A692D"/>
    <w:rsid w:val="003B0197"/>
    <w:rsid w:val="003C35B9"/>
    <w:rsid w:val="003D6AB2"/>
    <w:rsid w:val="003F01DD"/>
    <w:rsid w:val="003F01FC"/>
    <w:rsid w:val="00415B87"/>
    <w:rsid w:val="004563B1"/>
    <w:rsid w:val="00462217"/>
    <w:rsid w:val="00463970"/>
    <w:rsid w:val="00492715"/>
    <w:rsid w:val="00497E40"/>
    <w:rsid w:val="004A2AFB"/>
    <w:rsid w:val="004A54F1"/>
    <w:rsid w:val="004B26D8"/>
    <w:rsid w:val="004D0B17"/>
    <w:rsid w:val="004D73DD"/>
    <w:rsid w:val="00514947"/>
    <w:rsid w:val="00524B28"/>
    <w:rsid w:val="00552B2C"/>
    <w:rsid w:val="00553FC9"/>
    <w:rsid w:val="00587CB9"/>
    <w:rsid w:val="005C3A65"/>
    <w:rsid w:val="005D710F"/>
    <w:rsid w:val="00613D1D"/>
    <w:rsid w:val="00631E2F"/>
    <w:rsid w:val="00634541"/>
    <w:rsid w:val="0065793D"/>
    <w:rsid w:val="0068331F"/>
    <w:rsid w:val="006850E3"/>
    <w:rsid w:val="00687A01"/>
    <w:rsid w:val="006B2AA1"/>
    <w:rsid w:val="006C73A7"/>
    <w:rsid w:val="006D10D0"/>
    <w:rsid w:val="006D5476"/>
    <w:rsid w:val="006E31CF"/>
    <w:rsid w:val="006E410F"/>
    <w:rsid w:val="0073083A"/>
    <w:rsid w:val="00732279"/>
    <w:rsid w:val="00752A57"/>
    <w:rsid w:val="007958C6"/>
    <w:rsid w:val="007A6128"/>
    <w:rsid w:val="007D304F"/>
    <w:rsid w:val="007D66C3"/>
    <w:rsid w:val="007E0F78"/>
    <w:rsid w:val="007E1179"/>
    <w:rsid w:val="007E25AA"/>
    <w:rsid w:val="00814F7D"/>
    <w:rsid w:val="008340B8"/>
    <w:rsid w:val="00861706"/>
    <w:rsid w:val="008A0A53"/>
    <w:rsid w:val="008A34FA"/>
    <w:rsid w:val="008A4209"/>
    <w:rsid w:val="00905B36"/>
    <w:rsid w:val="00905D83"/>
    <w:rsid w:val="00912B77"/>
    <w:rsid w:val="00953B81"/>
    <w:rsid w:val="00961BAB"/>
    <w:rsid w:val="00983204"/>
    <w:rsid w:val="00992778"/>
    <w:rsid w:val="009A25BF"/>
    <w:rsid w:val="009A2763"/>
    <w:rsid w:val="009C017A"/>
    <w:rsid w:val="009D1D93"/>
    <w:rsid w:val="009E54AD"/>
    <w:rsid w:val="009E793C"/>
    <w:rsid w:val="009F4BE4"/>
    <w:rsid w:val="00A648AB"/>
    <w:rsid w:val="00A67378"/>
    <w:rsid w:val="00A740ED"/>
    <w:rsid w:val="00A85D6C"/>
    <w:rsid w:val="00A95DF3"/>
    <w:rsid w:val="00AA2D4F"/>
    <w:rsid w:val="00AA510A"/>
    <w:rsid w:val="00AC560A"/>
    <w:rsid w:val="00AD08D2"/>
    <w:rsid w:val="00AD0DCA"/>
    <w:rsid w:val="00AE74F2"/>
    <w:rsid w:val="00B0047A"/>
    <w:rsid w:val="00B41398"/>
    <w:rsid w:val="00B944DE"/>
    <w:rsid w:val="00BB7AB1"/>
    <w:rsid w:val="00BC4103"/>
    <w:rsid w:val="00BD3388"/>
    <w:rsid w:val="00C20E3C"/>
    <w:rsid w:val="00C304F5"/>
    <w:rsid w:val="00C568A1"/>
    <w:rsid w:val="00C81D82"/>
    <w:rsid w:val="00C868EF"/>
    <w:rsid w:val="00C90599"/>
    <w:rsid w:val="00C977DA"/>
    <w:rsid w:val="00CA346B"/>
    <w:rsid w:val="00CA5F0B"/>
    <w:rsid w:val="00CB3A32"/>
    <w:rsid w:val="00CC52F6"/>
    <w:rsid w:val="00CD3050"/>
    <w:rsid w:val="00CD6830"/>
    <w:rsid w:val="00CE2733"/>
    <w:rsid w:val="00CF571C"/>
    <w:rsid w:val="00D15943"/>
    <w:rsid w:val="00D232EF"/>
    <w:rsid w:val="00D71D30"/>
    <w:rsid w:val="00DC0A65"/>
    <w:rsid w:val="00DC406D"/>
    <w:rsid w:val="00DD001B"/>
    <w:rsid w:val="00DE747C"/>
    <w:rsid w:val="00E123C0"/>
    <w:rsid w:val="00E1556B"/>
    <w:rsid w:val="00E16B9F"/>
    <w:rsid w:val="00E17BD6"/>
    <w:rsid w:val="00E3147E"/>
    <w:rsid w:val="00E31906"/>
    <w:rsid w:val="00E5295C"/>
    <w:rsid w:val="00EB038C"/>
    <w:rsid w:val="00EB674A"/>
    <w:rsid w:val="00ED0C0C"/>
    <w:rsid w:val="00EE6067"/>
    <w:rsid w:val="00F025D4"/>
    <w:rsid w:val="00F17886"/>
    <w:rsid w:val="00F2131F"/>
    <w:rsid w:val="00F22C5B"/>
    <w:rsid w:val="00F2759B"/>
    <w:rsid w:val="00F61485"/>
    <w:rsid w:val="00F653EE"/>
    <w:rsid w:val="00F743E8"/>
    <w:rsid w:val="00F74B03"/>
    <w:rsid w:val="00FA51B7"/>
    <w:rsid w:val="00FB6793"/>
    <w:rsid w:val="00FC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72C62"/>
  <w15:docId w15:val="{36DD2C67-52BD-42E6-8C06-E4533B0D4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="Cambria" w:eastAsia="SimSu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="Cambria" w:eastAsia="SimSu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="Calibri" w:eastAsia="SimSun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="Calibri" w:eastAsia="SimSu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="Calibri" w:eastAsia="SimSun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="Calibri" w:eastAsia="SimSun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="Cambria" w:eastAsia="SimSu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B3490"/>
    <w:rPr>
      <w:rFonts w:ascii="Cambria" w:eastAsia="SimSu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1B3490"/>
    <w:rPr>
      <w:rFonts w:ascii="Cambria" w:eastAsia="SimSu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1B3490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1B3490"/>
    <w:rPr>
      <w:rFonts w:ascii="Calibri" w:eastAsia="SimSu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1B3490"/>
    <w:rPr>
      <w:rFonts w:ascii="Calibri" w:eastAsia="SimSu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1B3490"/>
    <w:rPr>
      <w:rFonts w:ascii="Calibri" w:eastAsia="SimSu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1B3490"/>
    <w:rPr>
      <w:rFonts w:ascii="Calibri" w:eastAsia="SimSu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1B3490"/>
    <w:rPr>
      <w:rFonts w:ascii="Cambria" w:eastAsia="SimSun" w:hAnsi="Cambr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FB67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E7310-ECB2-46B3-B251-D4AD7C29F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Benard</dc:creator>
  <cp:keywords/>
  <cp:lastModifiedBy>Benard Odhiambo</cp:lastModifiedBy>
  <cp:revision>96</cp:revision>
  <dcterms:created xsi:type="dcterms:W3CDTF">2019-02-20T16:56:00Z</dcterms:created>
  <dcterms:modified xsi:type="dcterms:W3CDTF">2023-11-23T08:54:00Z</dcterms:modified>
</cp:coreProperties>
</file>