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2C683">
      <w:pPr>
        <w:jc w:val="center"/>
        <w:rPr>
          <w:b/>
        </w:rPr>
      </w:pPr>
    </w:p>
    <w:p w14:paraId="3F93F00F">
      <w:pPr>
        <w:spacing w:line="48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sz w:val="20"/>
          <w:lang w:val="en-GB" w:eastAsia="en-GB"/>
        </w:rPr>
        <w:drawing>
          <wp:inline distT="0" distB="0" distL="0" distR="0">
            <wp:extent cx="1474470" cy="1204595"/>
            <wp:effectExtent l="0" t="0" r="0" b="0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536" cy="120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EE9AE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75C2D753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07079607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7797336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</w:t>
      </w:r>
    </w:p>
    <w:p w14:paraId="13A5F70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</w:p>
    <w:p w14:paraId="678E76F2">
      <w:pPr>
        <w:spacing w:after="0" w:line="36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FIRST YEAR FIRST SEMESTER </w:t>
      </w:r>
    </w:p>
    <w:p w14:paraId="5B7F2E6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EXAMINATION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FOR THE DEGREE OF MASTER OF ARTS IN LINGUISTICS</w:t>
      </w:r>
    </w:p>
    <w:p w14:paraId="3923B50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9E3B8D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ALN 805: RESEARCH METHODOLOGY </w:t>
      </w:r>
    </w:p>
    <w:p w14:paraId="2035C8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A484E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DATE: 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 xml:space="preserve">19/12/2024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TIME: 3 HOURS</w:t>
      </w:r>
    </w:p>
    <w:p w14:paraId="53098A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INSTRUCTIONS</w:t>
      </w:r>
    </w:p>
    <w:p w14:paraId="3022BCD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Answer question ONE and any other TWO questions.</w:t>
      </w:r>
    </w:p>
    <w:p w14:paraId="46FB1506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4279EAE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ACFE0A7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F41F95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E30D93F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3571370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4FF396A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24A4371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FA153C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9626B49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ONE: COMPULSORY (20 MARKS)</w:t>
      </w:r>
    </w:p>
    <w:p w14:paraId="0BFA42EA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Discuss five ways of identifying an academic research problem.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(5Marks)</w:t>
      </w:r>
    </w:p>
    <w:p w14:paraId="3FBA9CC5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Critically examine ONE philosophical foundation that informs academic research in your discipline.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(10 Marks)</w:t>
      </w:r>
    </w:p>
    <w:p w14:paraId="08703456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Explain the term research design and show how it can be used in linguistic research</w:t>
      </w:r>
    </w:p>
    <w:p w14:paraId="751D15D1">
      <w:pPr>
        <w:pStyle w:val="4"/>
        <w:numPr>
          <w:numId w:val="0"/>
        </w:numPr>
        <w:ind w:left="360" w:leftChars="0" w:firstLine="7320" w:firstLineChars="3050"/>
        <w:rPr>
          <w:rFonts w:ascii="Times New Roman" w:hAnsi="Times New Roman" w:cs="Times New Roman"/>
          <w:sz w:val="24"/>
          <w:szCs w:val="24"/>
          <w:lang w:val="en-GB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en-GB"/>
        </w:rPr>
        <w:t>(5 Marks)</w:t>
      </w:r>
    </w:p>
    <w:p w14:paraId="25E1C86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1D220C3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TWO</w:t>
      </w:r>
    </w:p>
    <w:p w14:paraId="553FB0A8">
      <w:pPr>
        <w:spacing w:before="189" w:line="258" w:lineRule="auto"/>
        <w:ind w:right="960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Gill Sans MT" w:cs="Times New Roman"/>
          <w:sz w:val="24"/>
          <w:szCs w:val="24"/>
        </w:rPr>
        <w:t xml:space="preserve">Using your research as an example, discuss two methods of data analysis adopted by researchers in Arts and Social Sciences. </w:t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>(20 marks)</w:t>
      </w:r>
    </w:p>
    <w:p w14:paraId="58613386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40279CB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THREE</w:t>
      </w:r>
    </w:p>
    <w:p w14:paraId="0E07199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With appropriate examples, distinguish between quantitative, qualitative and mixed methods of data collection.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(20 marks)</w:t>
      </w:r>
    </w:p>
    <w:p w14:paraId="416E971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AA64AC1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FOUR</w:t>
      </w:r>
    </w:p>
    <w:p w14:paraId="688EB74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Discuss three sampling procedures that can be used by researchers in qualitative studies.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(20 marks)</w:t>
      </w:r>
    </w:p>
    <w:p w14:paraId="461B52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1445B0A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FIVE</w:t>
      </w:r>
    </w:p>
    <w:p w14:paraId="56655CE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Using your research as a point of reference, explain the role of literature review. (20 Marks)</w:t>
      </w:r>
    </w:p>
    <w:p w14:paraId="09AB0F8C"/>
    <w:p w14:paraId="028035B8">
      <w:pPr>
        <w:jc w:val="center"/>
      </w:pPr>
    </w:p>
    <w:p w14:paraId="0B998EBE"/>
    <w:p w14:paraId="1D05B9AA"/>
    <w:p w14:paraId="7FB0606C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Gill Sans MT">
    <w:panose1 w:val="020B0502020104020203"/>
    <w:charset w:val="00"/>
    <w:family w:val="swiss"/>
    <w:pitch w:val="default"/>
    <w:sig w:usb0="00000003" w:usb1="00000000" w:usb2="00000000" w:usb3="00000000" w:csb0="20000003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EA1239"/>
    <w:multiLevelType w:val="multilevel"/>
    <w:tmpl w:val="52EA123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72"/>
    <w:rsid w:val="001A12F0"/>
    <w:rsid w:val="00215772"/>
    <w:rsid w:val="003F78A6"/>
    <w:rsid w:val="005145BC"/>
    <w:rsid w:val="006C0838"/>
    <w:rsid w:val="007155D1"/>
    <w:rsid w:val="007A732F"/>
    <w:rsid w:val="00905B2E"/>
    <w:rsid w:val="00954F4F"/>
    <w:rsid w:val="009808A7"/>
    <w:rsid w:val="00CA62F2"/>
    <w:rsid w:val="50A1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166</Words>
  <Characters>947</Characters>
  <Lines>7</Lines>
  <Paragraphs>2</Paragraphs>
  <TotalTime>7</TotalTime>
  <ScaleCrop>false</ScaleCrop>
  <LinksUpToDate>false</LinksUpToDate>
  <CharactersWithSpaces>1111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2024-11-27T12:48:00Z</dcterms:created>
  <dc:creator>YSJ</dc:creator>
  <cp:lastModifiedBy>HP</cp:lastModifiedBy>
  <cp:lastPrinted>2024-12-16T11:56:50Z</cp:lastPrinted>
  <dcterms:modified xsi:type="dcterms:W3CDTF">2024-12-16T11:57:13Z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4AFEEA6736044731A98C0BA3FBB4FA84_12</vt:lpwstr>
  </property>
</Properties>
</file>