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4FB57" w14:textId="77777777" w:rsidR="00737166" w:rsidRDefault="00737166" w:rsidP="0053584E">
      <w:pPr>
        <w:jc w:val="center"/>
      </w:pPr>
      <w:r w:rsidRPr="00AE2CE2">
        <w:fldChar w:fldCharType="begin"/>
      </w:r>
      <w:r w:rsidRPr="00AE2CE2">
        <w:instrText xml:space="preserve"> INCLUDEPICTURE "/var/folders/lz/sp8hztgn7c79vqbccsm66cvc0000gn/T/com.microsoft.Word/WebArchiveCopyPasteTempFiles/Logo6.PNG" \* MERGEFORMATINET </w:instrText>
      </w:r>
      <w:r w:rsidRPr="00AE2CE2">
        <w:fldChar w:fldCharType="separate"/>
      </w:r>
      <w:r w:rsidRPr="00AE2CE2">
        <w:rPr>
          <w:noProof/>
        </w:rPr>
        <w:drawing>
          <wp:inline distT="0" distB="0" distL="0" distR="0" wp14:anchorId="5657B10F" wp14:editId="7D306DA1">
            <wp:extent cx="3848100" cy="2033408"/>
            <wp:effectExtent l="0" t="0" r="0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138" cy="204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CE2">
        <w:fldChar w:fldCharType="end"/>
      </w:r>
    </w:p>
    <w:p w14:paraId="0889AD2D" w14:textId="09DCC02A" w:rsidR="0053584E" w:rsidRPr="00D60BC2" w:rsidRDefault="0053584E" w:rsidP="00635D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UNIVERSITY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0BC2">
        <w:rPr>
          <w:rFonts w:ascii="Times New Roman" w:hAnsi="Times New Roman"/>
          <w:b/>
          <w:sz w:val="28"/>
          <w:szCs w:val="28"/>
        </w:rPr>
        <w:t>EXAMINATIONS</w:t>
      </w:r>
    </w:p>
    <w:p w14:paraId="24C55A8F" w14:textId="3E19D43A" w:rsidR="0053584E" w:rsidRPr="00D60BC2" w:rsidRDefault="0053584E" w:rsidP="00635D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737166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/202</w:t>
      </w:r>
      <w:r w:rsidR="00737166">
        <w:rPr>
          <w:rFonts w:ascii="Times New Roman" w:hAnsi="Times New Roman"/>
          <w:b/>
          <w:sz w:val="28"/>
          <w:szCs w:val="28"/>
        </w:rPr>
        <w:t>4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422FF72A" w14:textId="1A03E956" w:rsidR="0053584E" w:rsidRDefault="00AD06B4" w:rsidP="00635D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THIRD YEAR</w:t>
      </w:r>
      <w:r w:rsidRPr="00E9273F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FIRST</w:t>
      </w:r>
      <w:r w:rsidRPr="00E9273F">
        <w:rPr>
          <w:rFonts w:ascii="Times New Roman" w:hAnsi="Times New Roman" w:cs="Times New Roman"/>
          <w:b/>
          <w:sz w:val="28"/>
          <w:szCs w:val="28"/>
        </w:rPr>
        <w:t xml:space="preserve">   SE</w:t>
      </w:r>
      <w:bookmarkStart w:id="0" w:name="_GoBack"/>
      <w:bookmarkEnd w:id="0"/>
      <w:r w:rsidRPr="00E9273F">
        <w:rPr>
          <w:rFonts w:ascii="Times New Roman" w:hAnsi="Times New Roman" w:cs="Times New Roman"/>
          <w:b/>
          <w:sz w:val="28"/>
          <w:szCs w:val="28"/>
        </w:rPr>
        <w:t>MESTER</w:t>
      </w:r>
    </w:p>
    <w:p w14:paraId="231B472F" w14:textId="77777777" w:rsidR="00635D3F" w:rsidRPr="00E9273F" w:rsidRDefault="00635D3F" w:rsidP="00635D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9F095" w14:textId="5EE19E31" w:rsidR="0053584E" w:rsidRPr="00635D3F" w:rsidRDefault="00635D3F" w:rsidP="0053584E">
      <w:pPr>
        <w:jc w:val="center"/>
        <w:rPr>
          <w:rFonts w:ascii="Times New Roman" w:hAnsi="Times New Roman"/>
          <w:b/>
          <w:sz w:val="28"/>
          <w:szCs w:val="28"/>
        </w:rPr>
      </w:pPr>
      <w:r w:rsidRPr="00635D3F">
        <w:rPr>
          <w:rFonts w:ascii="Times New Roman" w:hAnsi="Times New Roman"/>
          <w:b/>
          <w:bCs/>
          <w:sz w:val="28"/>
          <w:szCs w:val="28"/>
        </w:rPr>
        <w:t xml:space="preserve">FOR </w:t>
      </w:r>
      <w:r w:rsidR="0053584E" w:rsidRPr="00635D3F">
        <w:rPr>
          <w:rFonts w:ascii="Times New Roman" w:hAnsi="Times New Roman"/>
          <w:b/>
          <w:bCs/>
          <w:sz w:val="28"/>
          <w:szCs w:val="28"/>
        </w:rPr>
        <w:t xml:space="preserve">BACHELOR OF </w:t>
      </w:r>
      <w:r w:rsidRPr="00635D3F">
        <w:rPr>
          <w:rFonts w:ascii="Times New Roman" w:hAnsi="Times New Roman"/>
          <w:b/>
          <w:bCs/>
          <w:sz w:val="28"/>
          <w:szCs w:val="28"/>
        </w:rPr>
        <w:t>ARTS (</w:t>
      </w:r>
      <w:r w:rsidR="0053584E" w:rsidRPr="00635D3F">
        <w:rPr>
          <w:rFonts w:ascii="Times New Roman" w:hAnsi="Times New Roman"/>
          <w:b/>
          <w:bCs/>
          <w:sz w:val="28"/>
          <w:szCs w:val="28"/>
        </w:rPr>
        <w:t>DEVELOPMENT STUDIES</w:t>
      </w:r>
      <w:r w:rsidRPr="00635D3F">
        <w:rPr>
          <w:rFonts w:ascii="Times New Roman" w:hAnsi="Times New Roman"/>
          <w:b/>
          <w:bCs/>
          <w:sz w:val="28"/>
          <w:szCs w:val="28"/>
        </w:rPr>
        <w:t>,</w:t>
      </w:r>
      <w:r w:rsidR="0053584E" w:rsidRPr="00635D3F">
        <w:rPr>
          <w:rFonts w:ascii="Times New Roman" w:hAnsi="Times New Roman"/>
          <w:b/>
          <w:bCs/>
          <w:sz w:val="28"/>
          <w:szCs w:val="28"/>
        </w:rPr>
        <w:t xml:space="preserve"> WITH I</w:t>
      </w:r>
      <w:r w:rsidRPr="00635D3F">
        <w:rPr>
          <w:rFonts w:ascii="Times New Roman" w:hAnsi="Times New Roman"/>
          <w:b/>
          <w:bCs/>
          <w:sz w:val="28"/>
          <w:szCs w:val="28"/>
        </w:rPr>
        <w:t>.</w:t>
      </w:r>
      <w:r w:rsidR="0053584E" w:rsidRPr="00635D3F">
        <w:rPr>
          <w:rFonts w:ascii="Times New Roman" w:hAnsi="Times New Roman"/>
          <w:b/>
          <w:bCs/>
          <w:sz w:val="28"/>
          <w:szCs w:val="28"/>
        </w:rPr>
        <w:t>T</w:t>
      </w:r>
      <w:r w:rsidRPr="00635D3F">
        <w:rPr>
          <w:rFonts w:ascii="Times New Roman" w:hAnsi="Times New Roman"/>
          <w:b/>
          <w:bCs/>
          <w:sz w:val="28"/>
          <w:szCs w:val="28"/>
        </w:rPr>
        <w:t>.)</w:t>
      </w:r>
      <w:r w:rsidR="0053584E" w:rsidRPr="00635D3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4FF544D" w14:textId="236AD209" w:rsidR="0053584E" w:rsidRPr="00635D3F" w:rsidRDefault="00AD06B4" w:rsidP="0053584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5D3F">
        <w:rPr>
          <w:rFonts w:ascii="Times New Roman" w:hAnsi="Times New Roman" w:cs="Times New Roman"/>
          <w:b/>
          <w:sz w:val="36"/>
          <w:szCs w:val="36"/>
        </w:rPr>
        <w:t xml:space="preserve">DDS 302: ENVIRONMENT AND DEVELOPMENT  </w:t>
      </w:r>
    </w:p>
    <w:p w14:paraId="0251F574" w14:textId="6BC6962C" w:rsidR="0053584E" w:rsidRPr="0087490A" w:rsidRDefault="0053584E" w:rsidP="00635D3F">
      <w:pPr>
        <w:pStyle w:val="Heading1"/>
        <w:jc w:val="center"/>
        <w:rPr>
          <w:color w:val="auto"/>
        </w:rPr>
      </w:pPr>
      <w:r w:rsidRPr="0087490A">
        <w:rPr>
          <w:color w:val="auto"/>
        </w:rPr>
        <w:t>TIME: 3 HOURS</w:t>
      </w:r>
    </w:p>
    <w:p w14:paraId="1D4210C6" w14:textId="77777777" w:rsidR="0053584E" w:rsidRPr="00D60BC2" w:rsidRDefault="0053584E" w:rsidP="0053584E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293C1CD" wp14:editId="397EA6D8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AF99741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A8A472A" w14:textId="77777777" w:rsidR="0053584E" w:rsidRDefault="0053584E" w:rsidP="0053584E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75D8C875" w14:textId="77777777" w:rsidR="0053584E" w:rsidRPr="00D60BC2" w:rsidRDefault="0053584E" w:rsidP="0053584E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0887609E" w14:textId="188537B7" w:rsidR="001F002D" w:rsidRPr="0064359D" w:rsidRDefault="00C23CD3" w:rsidP="001F002D">
      <w:pPr>
        <w:pStyle w:val="NormalWeb"/>
        <w:numPr>
          <w:ilvl w:val="0"/>
          <w:numId w:val="1"/>
        </w:numPr>
        <w:rPr>
          <w:sz w:val="28"/>
          <w:szCs w:val="28"/>
        </w:rPr>
      </w:pPr>
      <w:r w:rsidRPr="00797E26">
        <w:rPr>
          <w:sz w:val="28"/>
          <w:szCs w:val="28"/>
        </w:rPr>
        <w:t xml:space="preserve">a) </w:t>
      </w:r>
      <w:r w:rsidR="00CE74BE">
        <w:rPr>
          <w:sz w:val="28"/>
          <w:szCs w:val="28"/>
        </w:rPr>
        <w:t xml:space="preserve">Analyse </w:t>
      </w:r>
      <w:r w:rsidR="000D6604" w:rsidRPr="00797E26">
        <w:rPr>
          <w:sz w:val="28"/>
          <w:szCs w:val="28"/>
        </w:rPr>
        <w:t>the significance of the nexus between environment and development today</w:t>
      </w:r>
      <w:r w:rsidRPr="00797E26">
        <w:rPr>
          <w:sz w:val="28"/>
          <w:szCs w:val="28"/>
        </w:rPr>
        <w:tab/>
      </w:r>
      <w:r w:rsidRPr="00797E26">
        <w:rPr>
          <w:sz w:val="28"/>
          <w:szCs w:val="28"/>
        </w:rPr>
        <w:tab/>
      </w:r>
      <w:r w:rsidRPr="00797E26">
        <w:rPr>
          <w:sz w:val="28"/>
          <w:szCs w:val="28"/>
        </w:rPr>
        <w:tab/>
      </w:r>
      <w:r w:rsidRPr="00797E26">
        <w:rPr>
          <w:sz w:val="28"/>
          <w:szCs w:val="28"/>
        </w:rPr>
        <w:tab/>
      </w:r>
      <w:r w:rsidRPr="00797E26">
        <w:rPr>
          <w:sz w:val="28"/>
          <w:szCs w:val="28"/>
        </w:rPr>
        <w:tab/>
      </w:r>
      <w:r w:rsidR="000D6604" w:rsidRPr="00797E26">
        <w:rPr>
          <w:sz w:val="28"/>
          <w:szCs w:val="28"/>
        </w:rPr>
        <w:tab/>
      </w:r>
      <w:r w:rsidR="000D6604" w:rsidRPr="00797E26">
        <w:rPr>
          <w:sz w:val="28"/>
          <w:szCs w:val="28"/>
        </w:rPr>
        <w:tab/>
      </w:r>
      <w:r w:rsidRPr="00797E26">
        <w:rPr>
          <w:b/>
          <w:bCs/>
          <w:sz w:val="28"/>
          <w:szCs w:val="28"/>
        </w:rPr>
        <w:t>(15 Marks)</w:t>
      </w:r>
    </w:p>
    <w:p w14:paraId="34D2EED6" w14:textId="77777777" w:rsidR="0064359D" w:rsidRPr="00797E26" w:rsidRDefault="0064359D" w:rsidP="0064359D">
      <w:pPr>
        <w:pStyle w:val="NormalWeb"/>
        <w:ind w:left="720"/>
        <w:rPr>
          <w:sz w:val="28"/>
          <w:szCs w:val="28"/>
        </w:rPr>
      </w:pPr>
    </w:p>
    <w:p w14:paraId="6232934A" w14:textId="354DB505" w:rsidR="00C23CD3" w:rsidRPr="00797E26" w:rsidRDefault="001F002D" w:rsidP="000D6604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797E26">
        <w:rPr>
          <w:rFonts w:ascii="Times New Roman" w:hAnsi="Times New Roman" w:cs="Times New Roman"/>
          <w:sz w:val="28"/>
          <w:szCs w:val="28"/>
        </w:rPr>
        <w:t xml:space="preserve">b) </w:t>
      </w:r>
      <w:r w:rsidR="000D6604" w:rsidRPr="00797E26">
        <w:rPr>
          <w:rFonts w:ascii="Times New Roman" w:hAnsi="Times New Roman" w:cs="Times New Roman"/>
          <w:sz w:val="28"/>
          <w:szCs w:val="28"/>
          <w:shd w:val="clear" w:color="auto" w:fill="FFFFFF"/>
        </w:rPr>
        <w:t>Critically assess how global capitalism and economic processes shape environmental change and policies</w:t>
      </w:r>
      <w:r w:rsidR="000D6604" w:rsidRPr="00797E2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0D6604" w:rsidRPr="00797E2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0D6604" w:rsidRPr="00797E2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0D6604" w:rsidRPr="00797E2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C23CD3" w:rsidRPr="00797E26">
        <w:rPr>
          <w:rFonts w:ascii="Times New Roman" w:hAnsi="Times New Roman" w:cs="Times New Roman"/>
          <w:b/>
          <w:bCs/>
          <w:sz w:val="28"/>
          <w:szCs w:val="28"/>
        </w:rPr>
        <w:t>(1</w:t>
      </w:r>
      <w:r w:rsidR="00847777" w:rsidRPr="00797E26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23CD3" w:rsidRPr="00797E26">
        <w:rPr>
          <w:rFonts w:ascii="Times New Roman" w:hAnsi="Times New Roman" w:cs="Times New Roman"/>
          <w:b/>
          <w:bCs/>
          <w:sz w:val="28"/>
          <w:szCs w:val="28"/>
        </w:rPr>
        <w:t xml:space="preserve"> Marks)</w:t>
      </w:r>
    </w:p>
    <w:p w14:paraId="4EBA754B" w14:textId="77777777" w:rsidR="00C23CD3" w:rsidRPr="00797E26" w:rsidRDefault="00C23CD3" w:rsidP="00C23CD3">
      <w:pPr>
        <w:pStyle w:val="NormalWeb"/>
        <w:ind w:left="720"/>
        <w:rPr>
          <w:sz w:val="28"/>
          <w:szCs w:val="28"/>
        </w:rPr>
      </w:pPr>
    </w:p>
    <w:p w14:paraId="77F75920" w14:textId="0644EE3D" w:rsidR="00555802" w:rsidRPr="00797E26" w:rsidRDefault="00CE74BE" w:rsidP="00797E26">
      <w:pPr>
        <w:pStyle w:val="Normal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E</w:t>
      </w:r>
      <w:r w:rsidR="00797E26" w:rsidRPr="00797E26">
        <w:rPr>
          <w:sz w:val="28"/>
          <w:szCs w:val="28"/>
          <w:shd w:val="clear" w:color="auto" w:fill="FFFFFF"/>
        </w:rPr>
        <w:t>xamine the role of conservation-induced displacement of people in key water towers and how that impacts development of poor communities in Kenya</w:t>
      </w:r>
      <w:r w:rsidR="00C23CD3" w:rsidRPr="00797E26">
        <w:rPr>
          <w:sz w:val="28"/>
          <w:szCs w:val="28"/>
        </w:rPr>
        <w:tab/>
      </w:r>
      <w:r w:rsidR="00C23CD3" w:rsidRPr="00797E26">
        <w:rPr>
          <w:sz w:val="28"/>
          <w:szCs w:val="28"/>
        </w:rPr>
        <w:tab/>
      </w:r>
      <w:r w:rsidR="00C23CD3" w:rsidRPr="00797E26">
        <w:rPr>
          <w:sz w:val="28"/>
          <w:szCs w:val="28"/>
        </w:rPr>
        <w:tab/>
      </w:r>
      <w:r w:rsidR="00C23CD3" w:rsidRPr="00797E26">
        <w:rPr>
          <w:sz w:val="28"/>
          <w:szCs w:val="28"/>
        </w:rPr>
        <w:tab/>
      </w:r>
      <w:r w:rsidR="00C23CD3" w:rsidRPr="00797E26">
        <w:rPr>
          <w:sz w:val="28"/>
          <w:szCs w:val="28"/>
        </w:rPr>
        <w:tab/>
      </w:r>
      <w:r w:rsidR="0064359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3CD3" w:rsidRPr="00797E26">
        <w:rPr>
          <w:b/>
          <w:bCs/>
          <w:sz w:val="28"/>
          <w:szCs w:val="28"/>
        </w:rPr>
        <w:t>(15 Marks)</w:t>
      </w:r>
      <w:r w:rsidR="004D4E47" w:rsidRPr="00797E26">
        <w:rPr>
          <w:sz w:val="28"/>
          <w:szCs w:val="28"/>
        </w:rPr>
        <w:t xml:space="preserve"> </w:t>
      </w:r>
    </w:p>
    <w:p w14:paraId="54755BDE" w14:textId="77777777" w:rsidR="00555802" w:rsidRPr="00797E26" w:rsidRDefault="00555802" w:rsidP="00555802">
      <w:pPr>
        <w:pStyle w:val="NormalWeb"/>
        <w:ind w:left="720"/>
        <w:rPr>
          <w:sz w:val="28"/>
          <w:szCs w:val="28"/>
        </w:rPr>
      </w:pPr>
    </w:p>
    <w:p w14:paraId="72FB16B3" w14:textId="1F6D8723" w:rsidR="003A7E29" w:rsidRPr="0064359D" w:rsidRDefault="00CC4557" w:rsidP="0064359D">
      <w:pPr>
        <w:pStyle w:val="NormalWeb"/>
        <w:numPr>
          <w:ilvl w:val="0"/>
          <w:numId w:val="1"/>
        </w:numPr>
        <w:rPr>
          <w:sz w:val="28"/>
          <w:szCs w:val="28"/>
        </w:rPr>
      </w:pPr>
      <w:r w:rsidRPr="00797E26">
        <w:rPr>
          <w:sz w:val="28"/>
          <w:szCs w:val="28"/>
        </w:rPr>
        <w:t xml:space="preserve">“Economic growth will eventually address the negative environmental impact of the early phases of growth”.  </w:t>
      </w:r>
      <w:r w:rsidR="00CE74BE">
        <w:rPr>
          <w:sz w:val="28"/>
          <w:szCs w:val="28"/>
        </w:rPr>
        <w:t xml:space="preserve">Assess </w:t>
      </w:r>
      <w:r w:rsidRPr="00797E26">
        <w:rPr>
          <w:sz w:val="28"/>
          <w:szCs w:val="28"/>
        </w:rPr>
        <w:t xml:space="preserve">this statement in relation to challenges of climate change </w:t>
      </w:r>
      <w:r w:rsidRPr="00797E26">
        <w:rPr>
          <w:sz w:val="28"/>
          <w:szCs w:val="28"/>
        </w:rPr>
        <w:tab/>
      </w:r>
      <w:r w:rsidRPr="00797E26">
        <w:rPr>
          <w:sz w:val="28"/>
          <w:szCs w:val="28"/>
        </w:rPr>
        <w:tab/>
      </w:r>
      <w:r w:rsidRPr="00797E26">
        <w:rPr>
          <w:sz w:val="28"/>
          <w:szCs w:val="28"/>
        </w:rPr>
        <w:tab/>
      </w:r>
      <w:r w:rsidRPr="00797E26">
        <w:rPr>
          <w:sz w:val="28"/>
          <w:szCs w:val="28"/>
        </w:rPr>
        <w:tab/>
      </w:r>
      <w:r w:rsidRPr="00797E26">
        <w:rPr>
          <w:sz w:val="28"/>
          <w:szCs w:val="28"/>
        </w:rPr>
        <w:tab/>
      </w:r>
      <w:r w:rsidR="003A7E29" w:rsidRPr="0064359D">
        <w:rPr>
          <w:b/>
          <w:bCs/>
          <w:sz w:val="28"/>
          <w:szCs w:val="28"/>
        </w:rPr>
        <w:t>(15 Marks)</w:t>
      </w:r>
      <w:r w:rsidR="003A7E29" w:rsidRPr="0064359D">
        <w:rPr>
          <w:sz w:val="28"/>
          <w:szCs w:val="28"/>
        </w:rPr>
        <w:t xml:space="preserve"> </w:t>
      </w:r>
    </w:p>
    <w:p w14:paraId="1FD17A16" w14:textId="77777777" w:rsidR="00555802" w:rsidRPr="00797E26" w:rsidRDefault="00555802" w:rsidP="00555802">
      <w:pPr>
        <w:pStyle w:val="NormalWeb"/>
        <w:rPr>
          <w:sz w:val="28"/>
          <w:szCs w:val="28"/>
        </w:rPr>
      </w:pPr>
    </w:p>
    <w:p w14:paraId="25A2BAC1" w14:textId="4FC64423" w:rsidR="003A7E29" w:rsidRPr="00797E26" w:rsidRDefault="00CC4557" w:rsidP="00C23CD3">
      <w:pPr>
        <w:pStyle w:val="NormalWeb"/>
        <w:numPr>
          <w:ilvl w:val="0"/>
          <w:numId w:val="1"/>
        </w:numPr>
        <w:rPr>
          <w:sz w:val="28"/>
          <w:szCs w:val="28"/>
        </w:rPr>
      </w:pPr>
      <w:r w:rsidRPr="00797E26">
        <w:rPr>
          <w:sz w:val="28"/>
          <w:szCs w:val="28"/>
        </w:rPr>
        <w:t xml:space="preserve">Discuss the role of communities and </w:t>
      </w:r>
      <w:r w:rsidR="00CE74BE">
        <w:rPr>
          <w:sz w:val="28"/>
          <w:szCs w:val="28"/>
        </w:rPr>
        <w:t xml:space="preserve">the </w:t>
      </w:r>
      <w:r w:rsidRPr="00797E26">
        <w:rPr>
          <w:sz w:val="28"/>
          <w:szCs w:val="28"/>
        </w:rPr>
        <w:t xml:space="preserve">government in conserving the environment </w:t>
      </w:r>
      <w:r w:rsidR="007000F9" w:rsidRPr="00797E26">
        <w:rPr>
          <w:sz w:val="28"/>
          <w:szCs w:val="28"/>
        </w:rPr>
        <w:t>and</w:t>
      </w:r>
      <w:r w:rsidRPr="00797E26">
        <w:rPr>
          <w:sz w:val="28"/>
          <w:szCs w:val="28"/>
        </w:rPr>
        <w:t xml:space="preserve"> propagating development in Kenya.</w:t>
      </w:r>
      <w:r w:rsidR="00C23CD3" w:rsidRPr="00797E26">
        <w:rPr>
          <w:sz w:val="28"/>
          <w:szCs w:val="28"/>
        </w:rPr>
        <w:tab/>
      </w:r>
      <w:r w:rsidR="003A7E29" w:rsidRPr="00797E26">
        <w:rPr>
          <w:b/>
          <w:bCs/>
          <w:sz w:val="28"/>
          <w:szCs w:val="28"/>
        </w:rPr>
        <w:t>(1</w:t>
      </w:r>
      <w:r w:rsidR="004D4E47" w:rsidRPr="00797E26">
        <w:rPr>
          <w:b/>
          <w:bCs/>
          <w:sz w:val="28"/>
          <w:szCs w:val="28"/>
        </w:rPr>
        <w:t>5</w:t>
      </w:r>
      <w:r w:rsidR="003A7E29" w:rsidRPr="00797E26">
        <w:rPr>
          <w:b/>
          <w:bCs/>
          <w:sz w:val="28"/>
          <w:szCs w:val="28"/>
        </w:rPr>
        <w:t xml:space="preserve"> Marks)</w:t>
      </w:r>
      <w:r w:rsidR="003A7E29" w:rsidRPr="00797E26">
        <w:rPr>
          <w:sz w:val="28"/>
          <w:szCs w:val="28"/>
        </w:rPr>
        <w:t xml:space="preserve"> </w:t>
      </w:r>
    </w:p>
    <w:p w14:paraId="7A941D19" w14:textId="77777777" w:rsidR="00543632" w:rsidRPr="00797E26" w:rsidRDefault="00543632" w:rsidP="00543632">
      <w:pPr>
        <w:pStyle w:val="NormalWeb"/>
        <w:ind w:left="720"/>
        <w:rPr>
          <w:sz w:val="28"/>
          <w:szCs w:val="28"/>
        </w:rPr>
      </w:pPr>
    </w:p>
    <w:p w14:paraId="714FC7A6" w14:textId="645F37A7" w:rsidR="00543632" w:rsidRPr="00797E26" w:rsidRDefault="00CE74BE" w:rsidP="00543632">
      <w:pPr>
        <w:pStyle w:val="Normal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Critique</w:t>
      </w:r>
      <w:r w:rsidR="00543632" w:rsidRPr="00797E26">
        <w:rPr>
          <w:sz w:val="28"/>
          <w:szCs w:val="28"/>
        </w:rPr>
        <w:t xml:space="preserve"> the theory of </w:t>
      </w:r>
      <w:r w:rsidR="007000F9" w:rsidRPr="00797E26">
        <w:rPr>
          <w:sz w:val="28"/>
          <w:szCs w:val="28"/>
        </w:rPr>
        <w:t xml:space="preserve">sustainability and </w:t>
      </w:r>
      <w:r>
        <w:rPr>
          <w:sz w:val="28"/>
          <w:szCs w:val="28"/>
        </w:rPr>
        <w:t xml:space="preserve">explain </w:t>
      </w:r>
      <w:r w:rsidR="007000F9" w:rsidRPr="00797E26">
        <w:rPr>
          <w:sz w:val="28"/>
          <w:szCs w:val="28"/>
        </w:rPr>
        <w:t xml:space="preserve">why it serves the interests of developmentalists and environmentalists </w:t>
      </w:r>
      <w:r w:rsidR="00543632" w:rsidRPr="00797E26">
        <w:rPr>
          <w:sz w:val="28"/>
          <w:szCs w:val="28"/>
        </w:rPr>
        <w:tab/>
      </w:r>
      <w:r w:rsidR="00543632" w:rsidRPr="00797E26">
        <w:rPr>
          <w:b/>
          <w:bCs/>
          <w:sz w:val="28"/>
          <w:szCs w:val="28"/>
        </w:rPr>
        <w:t>(15 Marks)</w:t>
      </w:r>
    </w:p>
    <w:p w14:paraId="19F74BC6" w14:textId="77777777" w:rsidR="00555802" w:rsidRPr="00797E26" w:rsidRDefault="00555802" w:rsidP="00555802">
      <w:pPr>
        <w:pStyle w:val="NormalWeb"/>
        <w:rPr>
          <w:sz w:val="28"/>
          <w:szCs w:val="28"/>
        </w:rPr>
      </w:pPr>
    </w:p>
    <w:p w14:paraId="0199FBA0" w14:textId="3663375E" w:rsidR="004D4E47" w:rsidRPr="00797E26" w:rsidRDefault="00CE74BE" w:rsidP="00C23CD3">
      <w:pPr>
        <w:pStyle w:val="NormalWeb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Evaluate</w:t>
      </w:r>
      <w:r w:rsidR="000007AC" w:rsidRPr="00CE74BE">
        <w:rPr>
          <w:sz w:val="28"/>
          <w:szCs w:val="28"/>
        </w:rPr>
        <w:t xml:space="preserve"> the effects of g</w:t>
      </w:r>
      <w:r w:rsidR="000007AC" w:rsidRPr="00CE74BE">
        <w:rPr>
          <w:sz w:val="28"/>
          <w:szCs w:val="28"/>
          <w:shd w:val="clear" w:color="auto" w:fill="FFFFFF"/>
        </w:rPr>
        <w:t>lobal</w:t>
      </w:r>
      <w:r w:rsidR="000007AC" w:rsidRPr="00797E26">
        <w:rPr>
          <w:sz w:val="28"/>
          <w:szCs w:val="28"/>
          <w:shd w:val="clear" w:color="auto" w:fill="FFFFFF"/>
        </w:rPr>
        <w:t xml:space="preserve"> capitalism and economic processes on environmental change and policies</w:t>
      </w:r>
      <w:r w:rsidR="00C23CD3" w:rsidRPr="00797E26">
        <w:rPr>
          <w:sz w:val="28"/>
          <w:szCs w:val="28"/>
        </w:rPr>
        <w:tab/>
      </w:r>
      <w:r w:rsidR="00C23CD3" w:rsidRPr="00797E26">
        <w:rPr>
          <w:sz w:val="28"/>
          <w:szCs w:val="28"/>
        </w:rPr>
        <w:tab/>
      </w:r>
      <w:r w:rsidR="00C23CD3" w:rsidRPr="00797E26">
        <w:rPr>
          <w:sz w:val="28"/>
          <w:szCs w:val="28"/>
        </w:rPr>
        <w:tab/>
      </w:r>
      <w:r w:rsidR="000007AC" w:rsidRPr="00797E26">
        <w:rPr>
          <w:sz w:val="28"/>
          <w:szCs w:val="28"/>
        </w:rPr>
        <w:tab/>
      </w:r>
      <w:r w:rsidR="00C23CD3" w:rsidRPr="00797E26">
        <w:rPr>
          <w:b/>
          <w:bCs/>
          <w:sz w:val="28"/>
          <w:szCs w:val="28"/>
        </w:rPr>
        <w:t>(15 Marks)</w:t>
      </w:r>
    </w:p>
    <w:p w14:paraId="6DAB68B7" w14:textId="77777777" w:rsidR="009B5659" w:rsidRDefault="009B5659"/>
    <w:sectPr w:rsidR="009B5659" w:rsidSect="00BE66A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C6CE5"/>
    <w:multiLevelType w:val="hybridMultilevel"/>
    <w:tmpl w:val="CB0076D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444A92"/>
    <w:multiLevelType w:val="hybridMultilevel"/>
    <w:tmpl w:val="005AC0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3064B"/>
    <w:multiLevelType w:val="hybridMultilevel"/>
    <w:tmpl w:val="26AE27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A707B"/>
    <w:multiLevelType w:val="hybridMultilevel"/>
    <w:tmpl w:val="6B9CC8E2"/>
    <w:lvl w:ilvl="0" w:tplc="0E04316E">
      <w:start w:val="2"/>
      <w:numFmt w:val="lowerLetter"/>
      <w:lvlText w:val="%1)"/>
      <w:lvlJc w:val="left"/>
      <w:pPr>
        <w:ind w:left="1080" w:hanging="360"/>
      </w:pPr>
      <w:rPr>
        <w:rFonts w:ascii="Times New Roman,Bold" w:hAnsi="Times New Roman,Bold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CC321A"/>
    <w:multiLevelType w:val="hybridMultilevel"/>
    <w:tmpl w:val="9D66CD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E"/>
    <w:rsid w:val="000007AC"/>
    <w:rsid w:val="000974A9"/>
    <w:rsid w:val="000D6604"/>
    <w:rsid w:val="001F002D"/>
    <w:rsid w:val="00217541"/>
    <w:rsid w:val="002D3ADC"/>
    <w:rsid w:val="003A7E29"/>
    <w:rsid w:val="004D4E47"/>
    <w:rsid w:val="004F7491"/>
    <w:rsid w:val="0053584E"/>
    <w:rsid w:val="00543632"/>
    <w:rsid w:val="00555802"/>
    <w:rsid w:val="00635D3F"/>
    <w:rsid w:val="0064359D"/>
    <w:rsid w:val="007000F9"/>
    <w:rsid w:val="00737166"/>
    <w:rsid w:val="00754E05"/>
    <w:rsid w:val="00797E26"/>
    <w:rsid w:val="00847777"/>
    <w:rsid w:val="008F4A9C"/>
    <w:rsid w:val="009B5659"/>
    <w:rsid w:val="00A047B7"/>
    <w:rsid w:val="00A34537"/>
    <w:rsid w:val="00A62BEE"/>
    <w:rsid w:val="00AD06B4"/>
    <w:rsid w:val="00B42995"/>
    <w:rsid w:val="00B657D8"/>
    <w:rsid w:val="00BD49F9"/>
    <w:rsid w:val="00BE66A7"/>
    <w:rsid w:val="00BF0AC9"/>
    <w:rsid w:val="00C23CD3"/>
    <w:rsid w:val="00CC4557"/>
    <w:rsid w:val="00CE74BE"/>
    <w:rsid w:val="00D0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09A42"/>
  <w15:chartTrackingRefBased/>
  <w15:docId w15:val="{A927BCB0-6F99-AF45-BBDB-C0A8B041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4E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58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8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84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84E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NoSpacing">
    <w:name w:val="No Spacing"/>
    <w:uiPriority w:val="1"/>
    <w:qFormat/>
    <w:rsid w:val="0053584E"/>
    <w:rPr>
      <w:rFonts w:ascii="Calibri" w:eastAsia="Calibri" w:hAnsi="Calibri" w:cs="Times New Roman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A345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34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D3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8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94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9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8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4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OKOWA, MARK OKECH (PGR)</dc:creator>
  <cp:keywords/>
  <dc:description/>
  <cp:lastModifiedBy>Sam</cp:lastModifiedBy>
  <cp:revision>4</cp:revision>
  <cp:lastPrinted>2023-12-10T08:40:00Z</cp:lastPrinted>
  <dcterms:created xsi:type="dcterms:W3CDTF">2023-11-17T07:09:00Z</dcterms:created>
  <dcterms:modified xsi:type="dcterms:W3CDTF">2023-12-10T08:40:00Z</dcterms:modified>
</cp:coreProperties>
</file>