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EDC" w:rsidRPr="00D60BC2" w:rsidRDefault="00A77EDC" w:rsidP="00A77EDC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noProof/>
          <w:sz w:val="28"/>
          <w:szCs w:val="28"/>
        </w:rPr>
        <w:drawing>
          <wp:inline distT="0" distB="0" distL="0" distR="0">
            <wp:extent cx="933450" cy="914400"/>
            <wp:effectExtent l="0" t="0" r="0" b="0"/>
            <wp:docPr id="2" name="Picture 3" descr="C:\Users\Secreatry\Desktop\TMU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C:\Users\Secreatry\Desktop\TMUC Logo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EDC" w:rsidRPr="00AE63DA" w:rsidRDefault="00A77EDC" w:rsidP="00A77ED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28"/>
        </w:rPr>
      </w:pPr>
      <w:r w:rsidRPr="00AE63DA">
        <w:rPr>
          <w:rFonts w:ascii="Times New Roman" w:eastAsia="Times New Roman" w:hAnsi="Times New Roman"/>
          <w:b/>
          <w:sz w:val="32"/>
          <w:szCs w:val="28"/>
        </w:rPr>
        <w:t>TOM MBOYA UNIVERSITY COLLEGE</w:t>
      </w:r>
    </w:p>
    <w:p w:rsidR="00A77EDC" w:rsidRPr="00AE63DA" w:rsidRDefault="00A77EDC" w:rsidP="00A77EDC">
      <w:pPr>
        <w:spacing w:after="0" w:line="240" w:lineRule="auto"/>
        <w:jc w:val="center"/>
        <w:rPr>
          <w:rFonts w:ascii="Times New Roman" w:hAnsi="Times New Roman"/>
          <w:b/>
          <w:sz w:val="16"/>
          <w:szCs w:val="28"/>
        </w:rPr>
      </w:pPr>
      <w:r w:rsidRPr="00AE63DA">
        <w:rPr>
          <w:rFonts w:ascii="Times New Roman" w:hAnsi="Times New Roman"/>
          <w:b/>
          <w:sz w:val="16"/>
          <w:szCs w:val="28"/>
        </w:rPr>
        <w:t>(A CONSTITUENT COLLEGE OF MASENO UNIVERSITY)</w:t>
      </w:r>
    </w:p>
    <w:p w:rsidR="00A77EDC" w:rsidRPr="00AE63DA" w:rsidRDefault="00A77EDC" w:rsidP="00A77EDC">
      <w:pPr>
        <w:jc w:val="center"/>
        <w:rPr>
          <w:rFonts w:ascii="Times New Roman" w:hAnsi="Times New Roman"/>
          <w:b/>
          <w:sz w:val="32"/>
          <w:szCs w:val="28"/>
        </w:rPr>
      </w:pPr>
      <w:r w:rsidRPr="00AE63DA">
        <w:rPr>
          <w:rFonts w:ascii="Times New Roman" w:hAnsi="Times New Roman"/>
          <w:b/>
          <w:sz w:val="32"/>
          <w:szCs w:val="28"/>
        </w:rPr>
        <w:t>UNIVERSITY COLLEGE EXAMINATIONS</w:t>
      </w:r>
    </w:p>
    <w:p w:rsidR="00A77EDC" w:rsidRPr="00AE63DA" w:rsidRDefault="00A77EDC" w:rsidP="00AE63D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2020/2021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  <w:r w:rsidR="00AE63D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FIRST</w:t>
      </w:r>
      <w:r w:rsidRPr="00D60BC2">
        <w:rPr>
          <w:rFonts w:ascii="Times New Roman" w:hAnsi="Times New Roman"/>
          <w:b/>
          <w:sz w:val="28"/>
          <w:szCs w:val="28"/>
        </w:rPr>
        <w:t xml:space="preserve"> YEAR </w:t>
      </w:r>
      <w:r w:rsidRPr="00D60BC2">
        <w:rPr>
          <w:rFonts w:ascii="Times New Roman" w:hAnsi="Times New Roman"/>
          <w:b/>
          <w:bCs/>
          <w:sz w:val="28"/>
          <w:szCs w:val="28"/>
        </w:rPr>
        <w:t>FIRST SEMESTER</w:t>
      </w:r>
    </w:p>
    <w:p w:rsidR="00A77EDC" w:rsidRDefault="00A77EDC" w:rsidP="00A77ED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60BC2"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>
        <w:rPr>
          <w:rFonts w:ascii="Times New Roman" w:hAnsi="Times New Roman"/>
          <w:b/>
          <w:bCs/>
          <w:sz w:val="28"/>
          <w:szCs w:val="28"/>
        </w:rPr>
        <w:t>CRIMINOLOGY</w:t>
      </w:r>
      <w:r w:rsidRPr="00D60BC2">
        <w:rPr>
          <w:rFonts w:ascii="Times New Roman" w:hAnsi="Times New Roman"/>
          <w:b/>
          <w:bCs/>
          <w:sz w:val="28"/>
          <w:szCs w:val="28"/>
        </w:rPr>
        <w:t xml:space="preserve"> WITH IT</w:t>
      </w:r>
    </w:p>
    <w:p w:rsidR="00AE63DA" w:rsidRPr="00D60BC2" w:rsidRDefault="00AE63DA" w:rsidP="00A77EDC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7EDC" w:rsidRPr="00AE63DA" w:rsidRDefault="00A77EDC" w:rsidP="00A77EDC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E63DA">
        <w:rPr>
          <w:rFonts w:ascii="Times New Roman" w:hAnsi="Times New Roman" w:cs="Times New Roman"/>
          <w:b/>
          <w:sz w:val="32"/>
          <w:szCs w:val="28"/>
        </w:rPr>
        <w:t xml:space="preserve">ACS 103: CRIMINAL JUSTICE AND MINORITIES </w:t>
      </w:r>
    </w:p>
    <w:p w:rsidR="00AE63DA" w:rsidRDefault="00AE63DA" w:rsidP="00A77EDC">
      <w:pPr>
        <w:pStyle w:val="Heading1"/>
        <w:pBdr>
          <w:bottom w:val="double" w:sz="6" w:space="1" w:color="auto"/>
        </w:pBd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</w:t>
      </w:r>
    </w:p>
    <w:p w:rsidR="00A77EDC" w:rsidRPr="00051119" w:rsidRDefault="00A77EDC" w:rsidP="00AE63DA">
      <w:pPr>
        <w:pStyle w:val="Heading1"/>
        <w:pBdr>
          <w:bottom w:val="double" w:sz="6" w:space="1" w:color="auto"/>
        </w:pBdr>
        <w:jc w:val="both"/>
        <w:rPr>
          <w:rFonts w:ascii="Times New Roman" w:hAnsi="Times New Roman" w:cs="Times New Roman"/>
          <w:color w:val="auto"/>
        </w:rPr>
      </w:pPr>
      <w:r w:rsidRPr="00051119">
        <w:rPr>
          <w:rFonts w:ascii="Times New Roman" w:hAnsi="Times New Roman" w:cs="Times New Roman"/>
          <w:color w:val="auto"/>
        </w:rPr>
        <w:t>DATE:</w:t>
      </w:r>
      <w:r w:rsidR="00AE63DA">
        <w:rPr>
          <w:rFonts w:ascii="Times New Roman" w:hAnsi="Times New Roman" w:cs="Times New Roman"/>
          <w:color w:val="auto"/>
        </w:rPr>
        <w:t>28/05/2021</w:t>
      </w:r>
      <w:r w:rsidR="00AE63DA">
        <w:rPr>
          <w:rFonts w:ascii="Times New Roman" w:hAnsi="Times New Roman" w:cs="Times New Roman"/>
          <w:color w:val="auto"/>
        </w:rPr>
        <w:tab/>
      </w:r>
      <w:r w:rsidR="00AE63DA">
        <w:rPr>
          <w:rFonts w:ascii="Times New Roman" w:hAnsi="Times New Roman" w:cs="Times New Roman"/>
          <w:color w:val="auto"/>
        </w:rPr>
        <w:tab/>
      </w:r>
      <w:r w:rsidR="00AE63DA">
        <w:rPr>
          <w:rFonts w:ascii="Times New Roman" w:hAnsi="Times New Roman" w:cs="Times New Roman"/>
          <w:color w:val="auto"/>
        </w:rPr>
        <w:tab/>
      </w:r>
      <w:r w:rsidR="00AE63DA">
        <w:rPr>
          <w:rFonts w:ascii="Times New Roman" w:hAnsi="Times New Roman" w:cs="Times New Roman"/>
          <w:color w:val="auto"/>
        </w:rPr>
        <w:tab/>
      </w:r>
      <w:r w:rsidR="00AE63DA">
        <w:rPr>
          <w:rFonts w:ascii="Times New Roman" w:hAnsi="Times New Roman" w:cs="Times New Roman"/>
          <w:color w:val="auto"/>
        </w:rPr>
        <w:tab/>
      </w:r>
      <w:r w:rsidR="00AE63DA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>TIME: 3 HOURS</w:t>
      </w:r>
    </w:p>
    <w:p w:rsidR="00AE63DA" w:rsidRDefault="00AE63DA" w:rsidP="00A77EDC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A77EDC" w:rsidRPr="00D60BC2" w:rsidRDefault="00A77EDC" w:rsidP="00A77EDC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:rsidR="00A77EDC" w:rsidRPr="00D60BC2" w:rsidRDefault="00A77EDC" w:rsidP="00AE63DA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:rsidR="00A77EDC" w:rsidRPr="00AE63DA" w:rsidRDefault="00A77EDC" w:rsidP="00AE63DA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AE63DA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:rsidR="00AE63DA" w:rsidRDefault="00AE63DA" w:rsidP="00A77EDC">
      <w:pPr>
        <w:rPr>
          <w:rFonts w:ascii="Times New Roman" w:eastAsia="Times New Roman" w:hAnsi="Times New Roman" w:cs="Times New Roman"/>
          <w:b/>
          <w:sz w:val="28"/>
        </w:rPr>
      </w:pPr>
    </w:p>
    <w:p w:rsidR="00AE63DA" w:rsidRDefault="00AE63DA" w:rsidP="00A77EDC">
      <w:pPr>
        <w:rPr>
          <w:rFonts w:ascii="Times New Roman" w:eastAsia="Times New Roman" w:hAnsi="Times New Roman" w:cs="Times New Roman"/>
          <w:b/>
          <w:sz w:val="28"/>
        </w:rPr>
      </w:pPr>
    </w:p>
    <w:p w:rsidR="00AE63DA" w:rsidRDefault="00AE63DA" w:rsidP="00A77EDC">
      <w:pPr>
        <w:rPr>
          <w:rFonts w:ascii="Times New Roman" w:eastAsia="Times New Roman" w:hAnsi="Times New Roman" w:cs="Times New Roman"/>
          <w:b/>
          <w:sz w:val="28"/>
        </w:rPr>
      </w:pPr>
    </w:p>
    <w:p w:rsidR="00AE63DA" w:rsidRDefault="00AE63DA" w:rsidP="00A77EDC">
      <w:pPr>
        <w:rPr>
          <w:rFonts w:ascii="Times New Roman" w:eastAsia="Times New Roman" w:hAnsi="Times New Roman" w:cs="Times New Roman"/>
          <w:b/>
          <w:sz w:val="28"/>
        </w:rPr>
      </w:pPr>
    </w:p>
    <w:p w:rsidR="00AE63DA" w:rsidRDefault="00AE63DA" w:rsidP="00A77EDC">
      <w:pPr>
        <w:rPr>
          <w:rFonts w:ascii="Times New Roman" w:eastAsia="Times New Roman" w:hAnsi="Times New Roman" w:cs="Times New Roman"/>
          <w:b/>
          <w:sz w:val="28"/>
        </w:rPr>
      </w:pPr>
    </w:p>
    <w:p w:rsidR="00AE63DA" w:rsidRDefault="00AE63DA" w:rsidP="00A77EDC">
      <w:pPr>
        <w:rPr>
          <w:rFonts w:ascii="Times New Roman" w:eastAsia="Times New Roman" w:hAnsi="Times New Roman" w:cs="Times New Roman"/>
          <w:b/>
          <w:sz w:val="28"/>
        </w:rPr>
      </w:pPr>
    </w:p>
    <w:p w:rsidR="00AE63DA" w:rsidRDefault="00AE63DA" w:rsidP="00A77EDC">
      <w:pPr>
        <w:rPr>
          <w:rFonts w:ascii="Times New Roman" w:eastAsia="Times New Roman" w:hAnsi="Times New Roman" w:cs="Times New Roman"/>
          <w:b/>
          <w:sz w:val="28"/>
        </w:rPr>
      </w:pPr>
    </w:p>
    <w:p w:rsidR="00AE63DA" w:rsidRPr="00AE63DA" w:rsidRDefault="00AE63DA" w:rsidP="00AE63DA">
      <w:pPr>
        <w:jc w:val="center"/>
        <w:rPr>
          <w:rFonts w:ascii="Times New Roman" w:eastAsia="Times New Roman" w:hAnsi="Times New Roman" w:cs="Times New Roman"/>
          <w:b/>
          <w:i/>
          <w:sz w:val="28"/>
          <w:u w:val="single"/>
        </w:rPr>
      </w:pPr>
      <w:r w:rsidRPr="00AE63DA">
        <w:rPr>
          <w:rFonts w:ascii="Times New Roman" w:eastAsia="Times New Roman" w:hAnsi="Times New Roman" w:cs="Times New Roman"/>
          <w:b/>
          <w:i/>
          <w:sz w:val="28"/>
          <w:u w:val="single"/>
        </w:rPr>
        <w:t>EXAMINATION CHEATING IS A CRIME</w:t>
      </w:r>
    </w:p>
    <w:p w:rsidR="00AE63DA" w:rsidRDefault="00AE63DA" w:rsidP="00A77EDC">
      <w:pPr>
        <w:rPr>
          <w:rFonts w:ascii="Times New Roman" w:eastAsia="Times New Roman" w:hAnsi="Times New Roman" w:cs="Times New Roman"/>
          <w:b/>
          <w:sz w:val="28"/>
        </w:rPr>
      </w:pPr>
    </w:p>
    <w:p w:rsidR="00A77EDC" w:rsidRDefault="00A77EDC" w:rsidP="00A77EDC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QUESTION ONE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 xml:space="preserve">(a) </w:t>
      </w:r>
      <w:r w:rsidR="008F738E" w:rsidRPr="00A77EDC">
        <w:rPr>
          <w:rFonts w:ascii="Times New Roman" w:eastAsia="Times New Roman" w:hAnsi="Times New Roman" w:cs="Times New Roman"/>
          <w:sz w:val="28"/>
        </w:rPr>
        <w:t xml:space="preserve">Describe </w:t>
      </w:r>
      <w:r w:rsidR="003A4D99" w:rsidRPr="00A77EDC">
        <w:rPr>
          <w:rFonts w:ascii="Times New Roman" w:eastAsia="Times New Roman" w:hAnsi="Times New Roman" w:cs="Times New Roman"/>
          <w:sz w:val="28"/>
        </w:rPr>
        <w:t xml:space="preserve">the </w:t>
      </w:r>
      <w:r w:rsidR="008F738E" w:rsidRPr="00A77EDC">
        <w:rPr>
          <w:rFonts w:ascii="Times New Roman" w:eastAsia="Times New Roman" w:hAnsi="Times New Roman" w:cs="Times New Roman"/>
          <w:sz w:val="28"/>
        </w:rPr>
        <w:t>components of criminal justice system in Kenya</w:t>
      </w:r>
      <w:r w:rsidRPr="00A77EDC">
        <w:rPr>
          <w:rFonts w:ascii="Times New Roman" w:eastAsia="Times New Roman" w:hAnsi="Times New Roman" w:cs="Times New Roman"/>
          <w:sz w:val="28"/>
        </w:rPr>
        <w:t>.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8F738E" w:rsidRPr="00A77EDC">
        <w:rPr>
          <w:rFonts w:ascii="Times New Roman" w:eastAsia="Times New Roman" w:hAnsi="Times New Roman" w:cs="Times New Roman"/>
          <w:b/>
          <w:sz w:val="28"/>
        </w:rPr>
        <w:t>(15 marks)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</w:t>
      </w:r>
    </w:p>
    <w:p w:rsid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 xml:space="preserve">(b) Explain </w:t>
      </w:r>
      <w:r w:rsidR="003C2906" w:rsidRPr="00A77EDC">
        <w:rPr>
          <w:rFonts w:ascii="Times New Roman" w:eastAsia="Times New Roman" w:hAnsi="Times New Roman" w:cs="Times New Roman"/>
          <w:sz w:val="28"/>
        </w:rPr>
        <w:t>circumstances under which minority groups are denied justice. Cite relevant examples</w:t>
      </w:r>
      <w:r w:rsidRPr="00A77EDC">
        <w:rPr>
          <w:rFonts w:ascii="Times New Roman" w:eastAsia="Times New Roman" w:hAnsi="Times New Roman" w:cs="Times New Roman"/>
          <w:sz w:val="28"/>
        </w:rPr>
        <w:t xml:space="preserve">.        </w:t>
      </w:r>
      <w:r w:rsidR="003C2906"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Pr="00A77EDC">
        <w:rPr>
          <w:rFonts w:ascii="Times New Roman" w:eastAsia="Times New Roman" w:hAnsi="Times New Roman" w:cs="Times New Roman"/>
          <w:b/>
          <w:sz w:val="28"/>
        </w:rPr>
        <w:t>(</w:t>
      </w:r>
      <w:r w:rsidR="003C2906" w:rsidRPr="00A77EDC">
        <w:rPr>
          <w:rFonts w:ascii="Times New Roman" w:eastAsia="Times New Roman" w:hAnsi="Times New Roman" w:cs="Times New Roman"/>
          <w:b/>
          <w:sz w:val="28"/>
        </w:rPr>
        <w:t>10</w:t>
      </w:r>
      <w:r w:rsidRPr="00A77EDC">
        <w:rPr>
          <w:rFonts w:ascii="Times New Roman" w:eastAsia="Times New Roman" w:hAnsi="Times New Roman" w:cs="Times New Roman"/>
          <w:b/>
          <w:sz w:val="28"/>
        </w:rPr>
        <w:t xml:space="preserve"> marks)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</w:t>
      </w:r>
      <w:r w:rsidR="003C2906" w:rsidRPr="00A77EDC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</w:t>
      </w:r>
    </w:p>
    <w:p w:rsidR="0046761E" w:rsidRPr="00A77EDC" w:rsidRDefault="00A77EDC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b/>
          <w:sz w:val="28"/>
        </w:rPr>
      </w:pPr>
      <w:r w:rsidRPr="00A77EDC">
        <w:rPr>
          <w:rFonts w:ascii="Times New Roman" w:eastAsia="Times New Roman" w:hAnsi="Times New Roman" w:cs="Times New Roman"/>
          <w:b/>
          <w:sz w:val="28"/>
        </w:rPr>
        <w:t>QUESTION TWO</w:t>
      </w:r>
      <w:r w:rsidR="0046761E" w:rsidRPr="00A77EDC"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 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 xml:space="preserve">(a) </w:t>
      </w:r>
      <w:r w:rsidR="003C2906" w:rsidRPr="00A77EDC">
        <w:rPr>
          <w:rFonts w:ascii="Times New Roman" w:eastAsia="Times New Roman" w:hAnsi="Times New Roman" w:cs="Times New Roman"/>
          <w:sz w:val="28"/>
        </w:rPr>
        <w:t xml:space="preserve">Explain the </w:t>
      </w:r>
      <w:r w:rsidR="001F22F8" w:rsidRPr="00A77EDC">
        <w:rPr>
          <w:rFonts w:ascii="Times New Roman" w:eastAsia="Times New Roman" w:hAnsi="Times New Roman" w:cs="Times New Roman"/>
          <w:sz w:val="28"/>
        </w:rPr>
        <w:t>critical role of law enforcement officers in upholding justice Kenya</w:t>
      </w:r>
      <w:r w:rsidRPr="00A77EDC">
        <w:rPr>
          <w:rFonts w:ascii="Times New Roman" w:eastAsia="Times New Roman" w:hAnsi="Times New Roman" w:cs="Times New Roman"/>
          <w:sz w:val="28"/>
        </w:rPr>
        <w:t>.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E63DA">
        <w:rPr>
          <w:rFonts w:ascii="Times New Roman" w:eastAsia="Times New Roman" w:hAnsi="Times New Roman" w:cs="Times New Roman"/>
          <w:sz w:val="28"/>
        </w:rPr>
        <w:t xml:space="preserve">                         </w:t>
      </w:r>
      <w:r w:rsidR="00A77EDC" w:rsidRPr="00A77EDC">
        <w:rPr>
          <w:rFonts w:ascii="Times New Roman" w:eastAsia="Times New Roman" w:hAnsi="Times New Roman" w:cs="Times New Roman"/>
          <w:b/>
          <w:sz w:val="28"/>
        </w:rPr>
        <w:t>(3 mark</w:t>
      </w:r>
      <w:r w:rsidR="00A77EDC">
        <w:rPr>
          <w:rFonts w:ascii="Times New Roman" w:eastAsia="Times New Roman" w:hAnsi="Times New Roman" w:cs="Times New Roman"/>
          <w:b/>
          <w:sz w:val="28"/>
        </w:rPr>
        <w:t>s)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</w:t>
      </w:r>
      <w:r w:rsidR="00A565A2"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</w:t>
      </w:r>
      <w:r w:rsidR="00A77EDC">
        <w:rPr>
          <w:rFonts w:ascii="Times New Roman" w:eastAsia="Times New Roman" w:hAnsi="Times New Roman" w:cs="Times New Roman"/>
          <w:sz w:val="28"/>
        </w:rPr>
        <w:t xml:space="preserve">        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 xml:space="preserve">(b) Examine </w:t>
      </w:r>
      <w:r w:rsidR="003C2906" w:rsidRPr="00A77EDC">
        <w:rPr>
          <w:rFonts w:ascii="Times New Roman" w:eastAsia="Times New Roman" w:hAnsi="Times New Roman" w:cs="Times New Roman"/>
          <w:sz w:val="28"/>
        </w:rPr>
        <w:t xml:space="preserve">effects of justice systems in achieving justice for </w:t>
      </w:r>
      <w:r w:rsidR="00837105" w:rsidRPr="00A77EDC">
        <w:rPr>
          <w:rFonts w:ascii="Times New Roman" w:eastAsia="Times New Roman" w:hAnsi="Times New Roman" w:cs="Times New Roman"/>
          <w:sz w:val="28"/>
        </w:rPr>
        <w:t xml:space="preserve">the </w:t>
      </w:r>
      <w:r w:rsidR="00C912B0" w:rsidRPr="00A77EDC">
        <w:rPr>
          <w:rFonts w:ascii="Times New Roman" w:eastAsia="Times New Roman" w:hAnsi="Times New Roman" w:cs="Times New Roman"/>
          <w:sz w:val="28"/>
        </w:rPr>
        <w:t>disabilities</w:t>
      </w:r>
      <w:r w:rsidR="003C2906" w:rsidRPr="00A77EDC">
        <w:rPr>
          <w:rFonts w:ascii="Times New Roman" w:eastAsia="Times New Roman" w:hAnsi="Times New Roman" w:cs="Times New Roman"/>
          <w:sz w:val="28"/>
        </w:rPr>
        <w:t xml:space="preserve"> in Kenya</w:t>
      </w:r>
      <w:r w:rsidRPr="00A77EDC">
        <w:rPr>
          <w:rFonts w:ascii="Times New Roman" w:eastAsia="Times New Roman" w:hAnsi="Times New Roman" w:cs="Times New Roman"/>
          <w:sz w:val="28"/>
        </w:rPr>
        <w:t xml:space="preserve">.    </w:t>
      </w:r>
      <w:r w:rsidR="00F43DFE"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Pr="00A77EDC">
        <w:rPr>
          <w:rFonts w:ascii="Times New Roman" w:eastAsia="Times New Roman" w:hAnsi="Times New Roman" w:cs="Times New Roman"/>
          <w:b/>
          <w:sz w:val="28"/>
        </w:rPr>
        <w:t>(</w:t>
      </w:r>
      <w:r w:rsidR="003C2906" w:rsidRPr="00A77EDC">
        <w:rPr>
          <w:rFonts w:ascii="Times New Roman" w:eastAsia="Times New Roman" w:hAnsi="Times New Roman" w:cs="Times New Roman"/>
          <w:b/>
          <w:sz w:val="28"/>
        </w:rPr>
        <w:t>12</w:t>
      </w:r>
      <w:r w:rsidRPr="00A77EDC">
        <w:rPr>
          <w:rFonts w:ascii="Times New Roman" w:eastAsia="Times New Roman" w:hAnsi="Times New Roman" w:cs="Times New Roman"/>
          <w:b/>
          <w:sz w:val="28"/>
        </w:rPr>
        <w:t xml:space="preserve"> marks)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</w:t>
      </w:r>
    </w:p>
    <w:p w:rsidR="0046761E" w:rsidRPr="00A77EDC" w:rsidRDefault="00A77EDC" w:rsidP="00A77EDC">
      <w:pPr>
        <w:tabs>
          <w:tab w:val="left" w:pos="0"/>
        </w:tabs>
        <w:spacing w:line="360" w:lineRule="auto"/>
        <w:ind w:right="-270"/>
        <w:rPr>
          <w:rFonts w:ascii="Times New Roman" w:eastAsia="Times New Roman" w:hAnsi="Times New Roman" w:cs="Times New Roman"/>
          <w:b/>
          <w:sz w:val="28"/>
        </w:rPr>
      </w:pPr>
      <w:r w:rsidRPr="00A77EDC">
        <w:rPr>
          <w:rFonts w:ascii="Times New Roman" w:eastAsia="Times New Roman" w:hAnsi="Times New Roman" w:cs="Times New Roman"/>
          <w:b/>
          <w:sz w:val="28"/>
        </w:rPr>
        <w:t>QUESTION THREE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 xml:space="preserve">(a) </w:t>
      </w:r>
      <w:r w:rsidR="00A45816" w:rsidRPr="00A77EDC">
        <w:rPr>
          <w:rFonts w:ascii="Times New Roman" w:eastAsia="Times New Roman" w:hAnsi="Times New Roman" w:cs="Times New Roman"/>
          <w:sz w:val="28"/>
        </w:rPr>
        <w:t>Define crime mitigation and deterring</w:t>
      </w:r>
      <w:r w:rsidRPr="00A77EDC">
        <w:rPr>
          <w:rFonts w:ascii="Times New Roman" w:eastAsia="Times New Roman" w:hAnsi="Times New Roman" w:cs="Times New Roman"/>
          <w:sz w:val="28"/>
        </w:rPr>
        <w:t>.</w:t>
      </w:r>
      <w:r w:rsidR="00A45816" w:rsidRPr="00A77EDC">
        <w:rPr>
          <w:rFonts w:ascii="Times New Roman" w:eastAsia="Times New Roman" w:hAnsi="Times New Roman" w:cs="Times New Roman"/>
          <w:sz w:val="28"/>
        </w:rPr>
        <w:t xml:space="preserve">     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Pr="00A77EDC">
        <w:rPr>
          <w:rFonts w:ascii="Times New Roman" w:eastAsia="Times New Roman" w:hAnsi="Times New Roman" w:cs="Times New Roman"/>
          <w:b/>
          <w:sz w:val="28"/>
        </w:rPr>
        <w:t>(3 marks)</w:t>
      </w:r>
    </w:p>
    <w:p w:rsidR="0046761E" w:rsidRPr="00A77EDC" w:rsidRDefault="00A77EDC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(b) Describe</w:t>
      </w:r>
      <w:r w:rsidR="0046761E" w:rsidRPr="00A77EDC">
        <w:rPr>
          <w:rFonts w:ascii="Times New Roman" w:eastAsia="Times New Roman" w:hAnsi="Times New Roman" w:cs="Times New Roman"/>
          <w:sz w:val="28"/>
        </w:rPr>
        <w:t xml:space="preserve"> with examples </w:t>
      </w:r>
      <w:r w:rsidR="000C6B6E" w:rsidRPr="00A77EDC">
        <w:rPr>
          <w:rFonts w:ascii="Times New Roman" w:eastAsia="Times New Roman" w:hAnsi="Times New Roman" w:cs="Times New Roman"/>
          <w:sz w:val="28"/>
        </w:rPr>
        <w:t>the effectiveness of emergency preparation in deterring criminal acts in private homes</w:t>
      </w:r>
      <w:r w:rsidR="0046761E" w:rsidRPr="00A77EDC">
        <w:rPr>
          <w:rFonts w:ascii="Times New Roman" w:eastAsia="Times New Roman" w:hAnsi="Times New Roman" w:cs="Times New Roman"/>
          <w:sz w:val="28"/>
        </w:rPr>
        <w:t xml:space="preserve">.     </w:t>
      </w:r>
      <w:r w:rsidR="000C6B6E" w:rsidRPr="00A77EDC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 w:rsidR="0046761E" w:rsidRPr="00A77EDC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 w:rsidR="000C6B6E" w:rsidRPr="00A77EDC">
        <w:rPr>
          <w:rFonts w:ascii="Times New Roman" w:eastAsia="Times New Roman" w:hAnsi="Times New Roman" w:cs="Times New Roman"/>
          <w:b/>
          <w:sz w:val="28"/>
        </w:rPr>
        <w:t>(12 marks)</w:t>
      </w:r>
      <w:r w:rsidR="000C6B6E"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</w:t>
      </w:r>
      <w:r w:rsidR="0046761E"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</w:t>
      </w:r>
    </w:p>
    <w:p w:rsidR="0046761E" w:rsidRPr="00A77EDC" w:rsidRDefault="00A77EDC" w:rsidP="00A77EDC">
      <w:pPr>
        <w:rPr>
          <w:rFonts w:ascii="Times New Roman" w:eastAsia="Times New Roman" w:hAnsi="Times New Roman" w:cs="Times New Roman"/>
          <w:b/>
          <w:sz w:val="28"/>
        </w:rPr>
      </w:pPr>
      <w:r w:rsidRPr="00A77EDC">
        <w:rPr>
          <w:rFonts w:ascii="Times New Roman" w:eastAsia="Times New Roman" w:hAnsi="Times New Roman" w:cs="Times New Roman"/>
          <w:b/>
          <w:sz w:val="28"/>
        </w:rPr>
        <w:t>QUESTION FOUR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 xml:space="preserve">(a) Distinguish between </w:t>
      </w:r>
      <w:r w:rsidR="00466994" w:rsidRPr="00A77EDC">
        <w:rPr>
          <w:rFonts w:ascii="Times New Roman" w:eastAsia="Times New Roman" w:hAnsi="Times New Roman" w:cs="Times New Roman"/>
          <w:sz w:val="28"/>
        </w:rPr>
        <w:t>ethnicity and race.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</w:t>
      </w:r>
      <w:r w:rsidR="00466994" w:rsidRPr="00A77EDC">
        <w:rPr>
          <w:rFonts w:ascii="Times New Roman" w:eastAsia="Times New Roman" w:hAnsi="Times New Roman" w:cs="Times New Roman"/>
          <w:sz w:val="28"/>
        </w:rPr>
        <w:t xml:space="preserve">                      </w:t>
      </w:r>
      <w:r w:rsidRPr="00A77EDC">
        <w:rPr>
          <w:rFonts w:ascii="Times New Roman" w:eastAsia="Times New Roman" w:hAnsi="Times New Roman" w:cs="Times New Roman"/>
          <w:sz w:val="28"/>
        </w:rPr>
        <w:t xml:space="preserve">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466994" w:rsidRPr="00A77EDC">
        <w:rPr>
          <w:rFonts w:ascii="Times New Roman" w:eastAsia="Times New Roman" w:hAnsi="Times New Roman" w:cs="Times New Roman"/>
          <w:b/>
          <w:sz w:val="28"/>
        </w:rPr>
        <w:t>(6 marks)</w:t>
      </w:r>
      <w:r w:rsidR="00466994"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 xml:space="preserve">(b) </w:t>
      </w:r>
      <w:r w:rsidR="00E66D02" w:rsidRPr="00A77EDC">
        <w:rPr>
          <w:rFonts w:ascii="Times New Roman" w:eastAsia="Times New Roman" w:hAnsi="Times New Roman" w:cs="Times New Roman"/>
          <w:sz w:val="28"/>
        </w:rPr>
        <w:t xml:space="preserve">Explain ways in which education </w:t>
      </w:r>
      <w:r w:rsidR="00F529F5" w:rsidRPr="00A77EDC">
        <w:rPr>
          <w:rFonts w:ascii="Times New Roman" w:eastAsia="Times New Roman" w:hAnsi="Times New Roman" w:cs="Times New Roman"/>
          <w:sz w:val="28"/>
        </w:rPr>
        <w:t>influences</w:t>
      </w:r>
      <w:r w:rsidR="00E66D02" w:rsidRPr="00A77EDC">
        <w:rPr>
          <w:rFonts w:ascii="Times New Roman" w:eastAsia="Times New Roman" w:hAnsi="Times New Roman" w:cs="Times New Roman"/>
          <w:sz w:val="28"/>
        </w:rPr>
        <w:t xml:space="preserve"> inferiority and complexity in </w:t>
      </w:r>
      <w:r w:rsidR="00F529F5" w:rsidRPr="00A77EDC">
        <w:rPr>
          <w:rFonts w:ascii="Times New Roman" w:eastAsia="Times New Roman" w:hAnsi="Times New Roman" w:cs="Times New Roman"/>
          <w:sz w:val="28"/>
        </w:rPr>
        <w:t>Kenyan society</w:t>
      </w:r>
      <w:r w:rsidRPr="00A77EDC">
        <w:rPr>
          <w:rFonts w:ascii="Times New Roman" w:eastAsia="Times New Roman" w:hAnsi="Times New Roman" w:cs="Times New Roman"/>
          <w:sz w:val="28"/>
        </w:rPr>
        <w:t>.</w:t>
      </w:r>
      <w:r w:rsidR="00F529F5" w:rsidRPr="00A77EDC">
        <w:rPr>
          <w:rFonts w:ascii="Times New Roman" w:eastAsia="Times New Roman" w:hAnsi="Times New Roman" w:cs="Times New Roman"/>
          <w:sz w:val="28"/>
        </w:rPr>
        <w:t xml:space="preserve">            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</w:t>
      </w:r>
      <w:r w:rsidR="00E66D02"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Pr="00A77EDC">
        <w:rPr>
          <w:rFonts w:ascii="Times New Roman" w:eastAsia="Times New Roman" w:hAnsi="Times New Roman" w:cs="Times New Roman"/>
          <w:b/>
          <w:sz w:val="28"/>
        </w:rPr>
        <w:t>(</w:t>
      </w:r>
      <w:r w:rsidR="00E66D02" w:rsidRPr="00A77EDC">
        <w:rPr>
          <w:rFonts w:ascii="Times New Roman" w:eastAsia="Times New Roman" w:hAnsi="Times New Roman" w:cs="Times New Roman"/>
          <w:b/>
          <w:sz w:val="28"/>
        </w:rPr>
        <w:t>9</w:t>
      </w:r>
      <w:r w:rsidRPr="00A77EDC">
        <w:rPr>
          <w:rFonts w:ascii="Times New Roman" w:eastAsia="Times New Roman" w:hAnsi="Times New Roman" w:cs="Times New Roman"/>
          <w:b/>
          <w:sz w:val="28"/>
        </w:rPr>
        <w:t xml:space="preserve"> marks)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</w:t>
      </w:r>
    </w:p>
    <w:p w:rsidR="0046761E" w:rsidRPr="00A77EDC" w:rsidRDefault="00A77EDC" w:rsidP="00A77EDC">
      <w:pPr>
        <w:rPr>
          <w:rFonts w:ascii="Times New Roman" w:eastAsia="Times New Roman" w:hAnsi="Times New Roman" w:cs="Times New Roman"/>
          <w:b/>
          <w:sz w:val="28"/>
        </w:rPr>
      </w:pPr>
      <w:r w:rsidRPr="00A77EDC">
        <w:rPr>
          <w:rFonts w:ascii="Times New Roman" w:eastAsia="Times New Roman" w:hAnsi="Times New Roman" w:cs="Times New Roman"/>
          <w:b/>
          <w:sz w:val="28"/>
        </w:rPr>
        <w:t>QUESTION FIVE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>(a) Ex</w:t>
      </w:r>
      <w:r w:rsidR="00837105" w:rsidRPr="00A77EDC">
        <w:rPr>
          <w:rFonts w:ascii="Times New Roman" w:eastAsia="Times New Roman" w:hAnsi="Times New Roman" w:cs="Times New Roman"/>
          <w:sz w:val="28"/>
        </w:rPr>
        <w:t xml:space="preserve">plain the meaning of criminal justice.                                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837105" w:rsidRPr="00A77EDC">
        <w:rPr>
          <w:rFonts w:ascii="Times New Roman" w:eastAsia="Times New Roman" w:hAnsi="Times New Roman" w:cs="Times New Roman"/>
          <w:b/>
          <w:sz w:val="28"/>
        </w:rPr>
        <w:t>(3 marks)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t xml:space="preserve">(b) </w:t>
      </w:r>
      <w:r w:rsidR="00837105" w:rsidRPr="00A77EDC">
        <w:rPr>
          <w:rFonts w:ascii="Times New Roman" w:eastAsia="Times New Roman" w:hAnsi="Times New Roman" w:cs="Times New Roman"/>
          <w:sz w:val="28"/>
        </w:rPr>
        <w:t>Describe</w:t>
      </w:r>
      <w:r w:rsidRPr="00A77EDC">
        <w:rPr>
          <w:rFonts w:ascii="Times New Roman" w:eastAsia="Times New Roman" w:hAnsi="Times New Roman" w:cs="Times New Roman"/>
          <w:sz w:val="28"/>
        </w:rPr>
        <w:t xml:space="preserve"> the critical steps in </w:t>
      </w:r>
      <w:r w:rsidR="00837105" w:rsidRPr="00A77EDC">
        <w:rPr>
          <w:rFonts w:ascii="Times New Roman" w:eastAsia="Times New Roman" w:hAnsi="Times New Roman" w:cs="Times New Roman"/>
          <w:sz w:val="28"/>
        </w:rPr>
        <w:t xml:space="preserve">achieving </w:t>
      </w:r>
      <w:r w:rsidRPr="00A77EDC">
        <w:rPr>
          <w:rFonts w:ascii="Times New Roman" w:eastAsia="Times New Roman" w:hAnsi="Times New Roman" w:cs="Times New Roman"/>
          <w:sz w:val="28"/>
        </w:rPr>
        <w:t xml:space="preserve">justice </w:t>
      </w:r>
      <w:r w:rsidR="00837105" w:rsidRPr="00A77EDC">
        <w:rPr>
          <w:rFonts w:ascii="Times New Roman" w:eastAsia="Times New Roman" w:hAnsi="Times New Roman" w:cs="Times New Roman"/>
          <w:sz w:val="28"/>
        </w:rPr>
        <w:t xml:space="preserve">for victims of </w:t>
      </w:r>
      <w:r w:rsidR="00AE63DA" w:rsidRPr="00A77EDC">
        <w:rPr>
          <w:rFonts w:ascii="Times New Roman" w:eastAsia="Times New Roman" w:hAnsi="Times New Roman" w:cs="Times New Roman"/>
          <w:sz w:val="28"/>
        </w:rPr>
        <w:t>post-election</w:t>
      </w:r>
      <w:bookmarkStart w:id="0" w:name="_GoBack"/>
      <w:bookmarkEnd w:id="0"/>
      <w:r w:rsidR="00415405" w:rsidRPr="00A77EDC">
        <w:rPr>
          <w:rFonts w:ascii="Times New Roman" w:eastAsia="Times New Roman" w:hAnsi="Times New Roman" w:cs="Times New Roman"/>
          <w:sz w:val="28"/>
        </w:rPr>
        <w:t xml:space="preserve"> violence in Kenya</w:t>
      </w:r>
      <w:r w:rsidRPr="00A77EDC">
        <w:rPr>
          <w:rFonts w:ascii="Times New Roman" w:eastAsia="Times New Roman" w:hAnsi="Times New Roman" w:cs="Times New Roman"/>
          <w:sz w:val="28"/>
        </w:rPr>
        <w:t xml:space="preserve">.      </w:t>
      </w:r>
      <w:r w:rsidR="00415405"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</w:t>
      </w:r>
      <w:r w:rsidRPr="00A77EDC">
        <w:rPr>
          <w:rFonts w:ascii="Times New Roman" w:eastAsia="Times New Roman" w:hAnsi="Times New Roman" w:cs="Times New Roman"/>
          <w:sz w:val="28"/>
        </w:rPr>
        <w:t xml:space="preserve">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415405" w:rsidRPr="00A77EDC">
        <w:rPr>
          <w:rFonts w:ascii="Times New Roman" w:eastAsia="Times New Roman" w:hAnsi="Times New Roman" w:cs="Times New Roman"/>
          <w:b/>
          <w:sz w:val="28"/>
        </w:rPr>
        <w:t>(12 marks)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</w:t>
      </w:r>
    </w:p>
    <w:p w:rsidR="0046761E" w:rsidRPr="00A77EDC" w:rsidRDefault="00A77EDC" w:rsidP="00A77EDC">
      <w:pPr>
        <w:rPr>
          <w:rFonts w:ascii="Times New Roman" w:eastAsia="Times New Roman" w:hAnsi="Times New Roman" w:cs="Times New Roman"/>
          <w:b/>
          <w:sz w:val="28"/>
        </w:rPr>
      </w:pPr>
      <w:r w:rsidRPr="00A77EDC">
        <w:rPr>
          <w:rFonts w:ascii="Times New Roman" w:eastAsia="Times New Roman" w:hAnsi="Times New Roman" w:cs="Times New Roman"/>
          <w:b/>
          <w:sz w:val="28"/>
        </w:rPr>
        <w:t>QUESTION SIX</w:t>
      </w:r>
    </w:p>
    <w:p w:rsidR="0046761E" w:rsidRPr="00A77EDC" w:rsidRDefault="0046761E" w:rsidP="00A77EDC">
      <w:pPr>
        <w:tabs>
          <w:tab w:val="left" w:pos="0"/>
        </w:tabs>
        <w:spacing w:line="360" w:lineRule="auto"/>
        <w:ind w:right="-270"/>
        <w:jc w:val="both"/>
        <w:rPr>
          <w:rFonts w:ascii="Times New Roman" w:eastAsia="Times New Roman" w:hAnsi="Times New Roman" w:cs="Times New Roman"/>
          <w:sz w:val="28"/>
        </w:rPr>
      </w:pPr>
      <w:r w:rsidRPr="00A77EDC">
        <w:rPr>
          <w:rFonts w:ascii="Times New Roman" w:eastAsia="Times New Roman" w:hAnsi="Times New Roman" w:cs="Times New Roman"/>
          <w:sz w:val="28"/>
        </w:rPr>
        <w:lastRenderedPageBreak/>
        <w:t xml:space="preserve">(a) </w:t>
      </w:r>
      <w:r w:rsidR="00837105" w:rsidRPr="00A77EDC">
        <w:rPr>
          <w:rFonts w:ascii="Times New Roman" w:eastAsia="Times New Roman" w:hAnsi="Times New Roman" w:cs="Times New Roman"/>
          <w:sz w:val="28"/>
        </w:rPr>
        <w:t>Differentiate between colonization and oppression</w:t>
      </w:r>
      <w:r w:rsidRPr="00A77EDC">
        <w:rPr>
          <w:rFonts w:ascii="Times New Roman" w:eastAsia="Times New Roman" w:hAnsi="Times New Roman" w:cs="Times New Roman"/>
          <w:sz w:val="28"/>
        </w:rPr>
        <w:t xml:space="preserve">.  </w:t>
      </w:r>
      <w:r w:rsidR="00B13CDF" w:rsidRPr="00A77EDC">
        <w:rPr>
          <w:rFonts w:ascii="Times New Roman" w:eastAsia="Times New Roman" w:hAnsi="Times New Roman" w:cs="Times New Roman"/>
          <w:sz w:val="28"/>
        </w:rPr>
        <w:t xml:space="preserve"> 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837105" w:rsidRPr="00A77EDC">
        <w:rPr>
          <w:rFonts w:ascii="Times New Roman" w:eastAsia="Times New Roman" w:hAnsi="Times New Roman" w:cs="Times New Roman"/>
          <w:b/>
          <w:sz w:val="28"/>
        </w:rPr>
        <w:t>(</w:t>
      </w:r>
      <w:r w:rsidR="00AB2481" w:rsidRPr="00A77EDC">
        <w:rPr>
          <w:rFonts w:ascii="Times New Roman" w:eastAsia="Times New Roman" w:hAnsi="Times New Roman" w:cs="Times New Roman"/>
          <w:b/>
          <w:sz w:val="28"/>
        </w:rPr>
        <w:t>6 marks)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</w:t>
      </w:r>
    </w:p>
    <w:p w:rsidR="00581E50" w:rsidRDefault="0046761E" w:rsidP="00A77EDC">
      <w:r w:rsidRPr="00A77EDC">
        <w:rPr>
          <w:rFonts w:ascii="Times New Roman" w:eastAsia="Times New Roman" w:hAnsi="Times New Roman" w:cs="Times New Roman"/>
          <w:sz w:val="28"/>
        </w:rPr>
        <w:t xml:space="preserve">(b) Discuss </w:t>
      </w:r>
      <w:r w:rsidR="00A52434" w:rsidRPr="00A77EDC">
        <w:rPr>
          <w:rFonts w:ascii="Times New Roman" w:eastAsia="Times New Roman" w:hAnsi="Times New Roman" w:cs="Times New Roman"/>
          <w:sz w:val="28"/>
        </w:rPr>
        <w:t>circumstances under which neo-colonization is a source of injustice</w:t>
      </w:r>
      <w:r w:rsidRPr="00A77EDC">
        <w:rPr>
          <w:rFonts w:ascii="Times New Roman" w:eastAsia="Times New Roman" w:hAnsi="Times New Roman" w:cs="Times New Roman"/>
          <w:sz w:val="28"/>
        </w:rPr>
        <w:t xml:space="preserve"> </w:t>
      </w:r>
      <w:r w:rsidR="00A52434" w:rsidRPr="00A77EDC">
        <w:rPr>
          <w:rFonts w:ascii="Times New Roman" w:eastAsia="Times New Roman" w:hAnsi="Times New Roman" w:cs="Times New Roman"/>
          <w:sz w:val="28"/>
        </w:rPr>
        <w:t xml:space="preserve">against </w:t>
      </w:r>
      <w:r w:rsidR="00D84321" w:rsidRPr="00A77EDC">
        <w:rPr>
          <w:rFonts w:ascii="Times New Roman" w:eastAsia="Times New Roman" w:hAnsi="Times New Roman" w:cs="Times New Roman"/>
          <w:sz w:val="28"/>
        </w:rPr>
        <w:t>minority</w:t>
      </w:r>
      <w:r w:rsidR="00A52434" w:rsidRPr="00A77EDC">
        <w:rPr>
          <w:rFonts w:ascii="Times New Roman" w:eastAsia="Times New Roman" w:hAnsi="Times New Roman" w:cs="Times New Roman"/>
          <w:sz w:val="28"/>
        </w:rPr>
        <w:t xml:space="preserve"> tribes </w:t>
      </w:r>
      <w:r w:rsidRPr="00A77EDC">
        <w:rPr>
          <w:rFonts w:ascii="Times New Roman" w:eastAsia="Times New Roman" w:hAnsi="Times New Roman" w:cs="Times New Roman"/>
          <w:sz w:val="28"/>
        </w:rPr>
        <w:t xml:space="preserve">in Kenya.  </w:t>
      </w:r>
      <w:r w:rsidR="00A52434" w:rsidRPr="00A77EDC">
        <w:rPr>
          <w:rFonts w:ascii="Times New Roman" w:eastAsia="Times New Roman" w:hAnsi="Times New Roman" w:cs="Times New Roman"/>
          <w:sz w:val="28"/>
        </w:rPr>
        <w:t xml:space="preserve"> </w:t>
      </w:r>
      <w:r w:rsidR="00B13CDF" w:rsidRPr="00A77EDC">
        <w:rPr>
          <w:rFonts w:ascii="Times New Roman" w:eastAsia="Times New Roman" w:hAnsi="Times New Roman" w:cs="Times New Roman"/>
          <w:sz w:val="28"/>
        </w:rPr>
        <w:t xml:space="preserve">                      </w:t>
      </w:r>
      <w:r w:rsidR="00A52434" w:rsidRPr="00A77EDC">
        <w:rPr>
          <w:rFonts w:ascii="Times New Roman" w:eastAsia="Times New Roman" w:hAnsi="Times New Roman" w:cs="Times New Roman"/>
          <w:sz w:val="28"/>
        </w:rPr>
        <w:t xml:space="preserve">  </w:t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77EDC">
        <w:rPr>
          <w:rFonts w:ascii="Times New Roman" w:eastAsia="Times New Roman" w:hAnsi="Times New Roman" w:cs="Times New Roman"/>
          <w:sz w:val="28"/>
        </w:rPr>
        <w:tab/>
      </w:r>
      <w:r w:rsidR="00A52434" w:rsidRPr="00A77EDC">
        <w:rPr>
          <w:rFonts w:ascii="Times New Roman" w:eastAsia="Times New Roman" w:hAnsi="Times New Roman" w:cs="Times New Roman"/>
          <w:b/>
          <w:sz w:val="28"/>
        </w:rPr>
        <w:t>(9 marks)</w:t>
      </w:r>
      <w:r w:rsidRPr="00A77EDC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</w:t>
      </w:r>
    </w:p>
    <w:sectPr w:rsidR="00581E50" w:rsidSect="00AE63DA">
      <w:footerReference w:type="default" r:id="rId8"/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0A2" w:rsidRDefault="00B810A2" w:rsidP="00A77EDC">
      <w:pPr>
        <w:spacing w:after="0" w:line="240" w:lineRule="auto"/>
      </w:pPr>
      <w:r>
        <w:separator/>
      </w:r>
    </w:p>
  </w:endnote>
  <w:endnote w:type="continuationSeparator" w:id="0">
    <w:p w:rsidR="00B810A2" w:rsidRDefault="00B810A2" w:rsidP="00A77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26321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77EDC" w:rsidRDefault="00B810A2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3DA" w:rsidRPr="00AE63DA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A77EDC">
          <w:rPr>
            <w:b/>
          </w:rPr>
          <w:t xml:space="preserve"> | </w:t>
        </w:r>
        <w:r w:rsidR="00A77EDC">
          <w:rPr>
            <w:color w:val="7F7F7F" w:themeColor="background1" w:themeShade="7F"/>
            <w:spacing w:val="60"/>
          </w:rPr>
          <w:t>Page</w:t>
        </w:r>
      </w:p>
    </w:sdtContent>
  </w:sdt>
  <w:p w:rsidR="00A77EDC" w:rsidRDefault="00A77E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0A2" w:rsidRDefault="00B810A2" w:rsidP="00A77EDC">
      <w:pPr>
        <w:spacing w:after="0" w:line="240" w:lineRule="auto"/>
      </w:pPr>
      <w:r>
        <w:separator/>
      </w:r>
    </w:p>
  </w:footnote>
  <w:footnote w:type="continuationSeparator" w:id="0">
    <w:p w:rsidR="00B810A2" w:rsidRDefault="00B810A2" w:rsidP="00A77E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181"/>
    <w:multiLevelType w:val="hybridMultilevel"/>
    <w:tmpl w:val="6DD05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77985"/>
    <w:multiLevelType w:val="hybridMultilevel"/>
    <w:tmpl w:val="34EA4CC0"/>
    <w:lvl w:ilvl="0" w:tplc="4F90C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61E"/>
    <w:rsid w:val="000C6B6E"/>
    <w:rsid w:val="001D57C9"/>
    <w:rsid w:val="001F22F8"/>
    <w:rsid w:val="003A4D99"/>
    <w:rsid w:val="003C2906"/>
    <w:rsid w:val="00415405"/>
    <w:rsid w:val="00466994"/>
    <w:rsid w:val="0046761E"/>
    <w:rsid w:val="004E2FB5"/>
    <w:rsid w:val="00581E50"/>
    <w:rsid w:val="005F7616"/>
    <w:rsid w:val="00732814"/>
    <w:rsid w:val="00837105"/>
    <w:rsid w:val="008F738E"/>
    <w:rsid w:val="00A45816"/>
    <w:rsid w:val="00A52434"/>
    <w:rsid w:val="00A565A2"/>
    <w:rsid w:val="00A77EDC"/>
    <w:rsid w:val="00AB2481"/>
    <w:rsid w:val="00AE63DA"/>
    <w:rsid w:val="00B13CDF"/>
    <w:rsid w:val="00B810A2"/>
    <w:rsid w:val="00C912B0"/>
    <w:rsid w:val="00D84321"/>
    <w:rsid w:val="00E66D02"/>
    <w:rsid w:val="00F43DFE"/>
    <w:rsid w:val="00F529F5"/>
    <w:rsid w:val="00FC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1B699"/>
  <w15:docId w15:val="{D227422E-5CF4-446E-8FC3-B9BE2A78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61E"/>
  </w:style>
  <w:style w:type="paragraph" w:styleId="Heading1">
    <w:name w:val="heading 1"/>
    <w:basedOn w:val="Normal"/>
    <w:next w:val="Normal"/>
    <w:link w:val="Heading1Char"/>
    <w:uiPriority w:val="9"/>
    <w:qFormat/>
    <w:rsid w:val="00A77E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E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61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77E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ED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A77EDC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E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77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7EDC"/>
  </w:style>
  <w:style w:type="paragraph" w:styleId="Footer">
    <w:name w:val="footer"/>
    <w:basedOn w:val="Normal"/>
    <w:link w:val="FooterChar"/>
    <w:uiPriority w:val="99"/>
    <w:unhideWhenUsed/>
    <w:rsid w:val="00A77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EXAMINATIONS -PC</cp:lastModifiedBy>
  <cp:revision>20</cp:revision>
  <cp:lastPrinted>2021-05-20T13:56:00Z</cp:lastPrinted>
  <dcterms:created xsi:type="dcterms:W3CDTF">2021-02-21T09:03:00Z</dcterms:created>
  <dcterms:modified xsi:type="dcterms:W3CDTF">2021-05-20T13:59:00Z</dcterms:modified>
</cp:coreProperties>
</file>