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77593">
      <w:pPr>
        <w:spacing w:before="0"/>
        <w:jc w:val="center"/>
        <w:rPr>
          <w:b/>
          <w:sz w:val="28"/>
          <w:szCs w:val="28"/>
        </w:rPr>
      </w:pPr>
      <w:r>
        <w:rPr>
          <w:lang w:val="en-GB"/>
        </w:rPr>
        <w:drawing>
          <wp:inline distT="0" distB="0" distL="0" distR="0">
            <wp:extent cx="2647950" cy="1304925"/>
            <wp:effectExtent l="0" t="0" r="0" b="9525"/>
            <wp:docPr id="954199303" name="Picture 954199303" descr="C:\Users\admin\Desktop\TM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99303" name="Picture 954199303" descr="C:\Users\admin\Desktop\TM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647950" cy="1304925"/>
                    </a:xfrm>
                    <a:prstGeom prst="rect">
                      <a:avLst/>
                    </a:prstGeom>
                    <a:noFill/>
                    <a:ln>
                      <a:noFill/>
                    </a:ln>
                  </pic:spPr>
                </pic:pic>
              </a:graphicData>
            </a:graphic>
          </wp:inline>
        </w:drawing>
      </w:r>
    </w:p>
    <w:p w14:paraId="716006A7">
      <w:pPr>
        <w:spacing w:before="240"/>
        <w:ind w:left="720" w:firstLine="720"/>
        <w:jc w:val="center"/>
        <w:rPr>
          <w:rFonts w:ascii="Calisto MT" w:hAnsi="Calisto MT" w:eastAsia="Times New Roman"/>
          <w:b/>
          <w:sz w:val="24"/>
          <w:szCs w:val="24"/>
        </w:rPr>
      </w:pPr>
      <w:r>
        <w:rPr>
          <w:rFonts w:ascii="Calisto MT" w:hAnsi="Calisto MT"/>
          <w:b/>
          <w:sz w:val="24"/>
          <w:szCs w:val="24"/>
        </w:rPr>
        <w:t>FACULTY OF BUSINESS AND ECONOMICS</w:t>
      </w:r>
    </w:p>
    <w:p w14:paraId="018BBB50">
      <w:pPr>
        <w:spacing w:before="0" w:after="0" w:line="276" w:lineRule="auto"/>
        <w:ind w:left="0" w:firstLine="0"/>
        <w:jc w:val="center"/>
        <w:rPr>
          <w:rFonts w:ascii="Times New Roman" w:hAnsi="Times New Roman" w:eastAsia="Times New Roman"/>
          <w:b/>
          <w:kern w:val="0"/>
          <w:sz w:val="28"/>
          <w:szCs w:val="28"/>
          <w:lang w:val="en-US" w:eastAsia="en-US"/>
          <w14:ligatures w14:val="none"/>
        </w:rPr>
      </w:pPr>
    </w:p>
    <w:p w14:paraId="07D46FBC">
      <w:pPr>
        <w:spacing w:before="0" w:after="0" w:line="276" w:lineRule="auto"/>
        <w:ind w:left="0" w:firstLine="0"/>
        <w:jc w:val="center"/>
        <w:rPr>
          <w:rFonts w:ascii="Times New Roman" w:hAnsi="Times New Roman" w:eastAsia="Times New Roman"/>
          <w:b/>
          <w:kern w:val="0"/>
          <w:sz w:val="28"/>
          <w:szCs w:val="28"/>
          <w:lang w:val="en-US" w:eastAsia="en-US"/>
          <w14:ligatures w14:val="none"/>
        </w:rPr>
      </w:pPr>
      <w:r>
        <w:rPr>
          <w:rFonts w:ascii="Times New Roman" w:hAnsi="Times New Roman" w:eastAsia="Times New Roman"/>
          <w:b/>
          <w:kern w:val="0"/>
          <w:sz w:val="28"/>
          <w:szCs w:val="28"/>
          <w:lang w:val="en-US" w:eastAsia="en-US"/>
          <w14:ligatures w14:val="none"/>
        </w:rPr>
        <w:t>20</w:t>
      </w:r>
      <w:r>
        <w:rPr>
          <w:rFonts w:hint="default" w:ascii="Times New Roman" w:hAnsi="Times New Roman" w:eastAsia="Times New Roman"/>
          <w:b/>
          <w:kern w:val="0"/>
          <w:sz w:val="28"/>
          <w:szCs w:val="28"/>
          <w:lang w:val="en-US" w:eastAsia="en-US"/>
          <w14:ligatures w14:val="none"/>
        </w:rPr>
        <w:t>24</w:t>
      </w:r>
      <w:r>
        <w:rPr>
          <w:rFonts w:ascii="Times New Roman" w:hAnsi="Times New Roman" w:eastAsia="Times New Roman"/>
          <w:b/>
          <w:kern w:val="0"/>
          <w:sz w:val="28"/>
          <w:szCs w:val="28"/>
          <w:lang w:val="en-US" w:eastAsia="en-US"/>
          <w14:ligatures w14:val="none"/>
        </w:rPr>
        <w:t>/202</w:t>
      </w:r>
      <w:r>
        <w:rPr>
          <w:rFonts w:hint="default" w:ascii="Times New Roman" w:hAnsi="Times New Roman" w:eastAsia="Times New Roman"/>
          <w:b/>
          <w:kern w:val="0"/>
          <w:sz w:val="28"/>
          <w:szCs w:val="28"/>
          <w:lang w:val="en-US" w:eastAsia="en-US"/>
          <w14:ligatures w14:val="none"/>
        </w:rPr>
        <w:t xml:space="preserve">5  </w:t>
      </w:r>
      <w:r>
        <w:rPr>
          <w:rFonts w:ascii="Times New Roman" w:hAnsi="Times New Roman" w:eastAsia="Times New Roman"/>
          <w:b/>
          <w:kern w:val="0"/>
          <w:sz w:val="28"/>
          <w:szCs w:val="28"/>
          <w:lang w:val="en-US" w:eastAsia="en-US"/>
          <w14:ligatures w14:val="none"/>
        </w:rPr>
        <w:t>ACADEMIC YEAR UNIVERSITY EXAMINATION</w:t>
      </w:r>
    </w:p>
    <w:p w14:paraId="41CCFCE6">
      <w:pPr>
        <w:spacing w:before="0" w:after="0" w:line="276" w:lineRule="auto"/>
        <w:ind w:left="0" w:firstLine="0"/>
        <w:jc w:val="center"/>
        <w:rPr>
          <w:rFonts w:ascii="Times New Roman" w:hAnsi="Times New Roman" w:eastAsia="Times New Roman"/>
          <w:b/>
          <w:kern w:val="0"/>
          <w:sz w:val="28"/>
          <w:szCs w:val="28"/>
          <w:lang w:val="en-US" w:eastAsia="en-US"/>
          <w14:ligatures w14:val="none"/>
        </w:rPr>
      </w:pPr>
    </w:p>
    <w:p w14:paraId="54C84BBD">
      <w:pPr>
        <w:spacing w:before="60"/>
        <w:jc w:val="center"/>
        <w:rPr>
          <w:rFonts w:hint="default" w:ascii="Times New Roman" w:hAnsi="Times New Roman" w:cs="Times New Roman"/>
          <w:b/>
          <w:bCs/>
          <w:sz w:val="24"/>
          <w:szCs w:val="24"/>
          <w:lang w:val="en-GB"/>
        </w:rPr>
      </w:pPr>
      <w:r>
        <w:rPr>
          <w:rFonts w:hint="default" w:ascii="Times New Roman" w:hAnsi="Times New Roman" w:cs="Times New Roman"/>
          <w:b/>
          <w:bCs/>
          <w:sz w:val="24"/>
          <w:szCs w:val="24"/>
          <w:lang w:val="en-US"/>
        </w:rPr>
        <w:t xml:space="preserve">FIRST YEAR  SECOND SEMESTER  </w:t>
      </w:r>
      <w:r>
        <w:rPr>
          <w:rFonts w:hint="default" w:ascii="Times New Roman" w:hAnsi="Times New Roman" w:cs="Times New Roman"/>
          <w:b/>
          <w:bCs/>
          <w:sz w:val="24"/>
          <w:szCs w:val="24"/>
          <w:lang w:val="en-GB"/>
        </w:rPr>
        <w:t xml:space="preserve">FOR THE CERTIFICATE IN BUSINESS ADMINISTRATION </w:t>
      </w:r>
    </w:p>
    <w:p w14:paraId="001C9FF9">
      <w:pPr>
        <w:spacing w:before="60"/>
        <w:jc w:val="center"/>
        <w:rPr>
          <w:rFonts w:hint="default" w:ascii="Times New Roman" w:hAnsi="Times New Roman" w:cs="Times New Roman"/>
          <w:b/>
          <w:bCs/>
          <w:sz w:val="24"/>
          <w:szCs w:val="24"/>
          <w:lang w:val="en-GB"/>
        </w:rPr>
      </w:pPr>
    </w:p>
    <w:p w14:paraId="50ADD04F">
      <w:pPr>
        <w:spacing w:before="60"/>
        <w:jc w:val="center"/>
        <w:rPr>
          <w:rFonts w:ascii="Calisto MT" w:hAnsi="Calisto MT"/>
          <w:sz w:val="24"/>
          <w:szCs w:val="24"/>
          <w:lang w:val="en-GB"/>
        </w:rPr>
      </w:pPr>
    </w:p>
    <w:p w14:paraId="3D1D3478">
      <w:pPr>
        <w:spacing w:before="60"/>
        <w:jc w:val="center"/>
        <w:rPr>
          <w:rFonts w:ascii="Calisto MT" w:hAnsi="Calisto MT"/>
          <w:b/>
          <w:sz w:val="24"/>
          <w:szCs w:val="24"/>
          <w:lang w:val="en-GB"/>
        </w:rPr>
      </w:pPr>
      <w:r>
        <w:rPr>
          <w:rFonts w:ascii="Calisto MT" w:hAnsi="Calisto MT"/>
          <w:sz w:val="24"/>
          <w:szCs w:val="24"/>
          <w:lang w:val="en-GB"/>
        </w:rPr>
        <w:t xml:space="preserve"> </w:t>
      </w:r>
      <w:r>
        <w:rPr>
          <w:rFonts w:ascii="Calisto MT" w:hAnsi="Calisto MT"/>
          <w:b/>
          <w:sz w:val="24"/>
          <w:szCs w:val="24"/>
          <w:lang w:val="en-GB"/>
        </w:rPr>
        <w:t>ACB 010: ELEMENTS OF MANAGEMENT</w:t>
      </w:r>
    </w:p>
    <w:p w14:paraId="1BC7F710">
      <w:pPr>
        <w:spacing w:before="60"/>
        <w:jc w:val="center"/>
        <w:rPr>
          <w:rFonts w:ascii="Calisto MT" w:hAnsi="Calisto MT"/>
          <w:b/>
          <w:sz w:val="24"/>
          <w:szCs w:val="24"/>
          <w:lang w:val="en-GB" w:eastAsia="zh-CN"/>
        </w:rPr>
      </w:pPr>
    </w:p>
    <w:p w14:paraId="20249F85">
      <w:pPr>
        <w:spacing w:line="257" w:lineRule="auto"/>
        <w:jc w:val="center"/>
        <w:rPr>
          <w:rFonts w:hint="default" w:ascii="Times New Roman" w:hAnsi="Times New Roman" w:cs="Times New Roman"/>
          <w:b/>
          <w:sz w:val="24"/>
          <w:szCs w:val="24"/>
          <w:u w:val="single"/>
          <w:lang w:val="en-GB"/>
        </w:rPr>
      </w:pPr>
      <w:r>
        <w:rPr>
          <w:rFonts w:hint="default" w:ascii="Times New Roman" w:hAnsi="Times New Roman" w:eastAsia="SimSun" w:cs="Times New Roman"/>
          <w:b/>
          <w:sz w:val="24"/>
          <w:szCs w:val="24"/>
          <w:u w:val="single"/>
          <w:lang w:val="en-GB"/>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82550</wp:posOffset>
                </wp:positionH>
                <wp:positionV relativeFrom="paragraph">
                  <wp:posOffset>255270</wp:posOffset>
                </wp:positionV>
                <wp:extent cx="5943600" cy="0"/>
                <wp:effectExtent l="0" t="0" r="19050" b="19050"/>
                <wp:wrapNone/>
                <wp:docPr id="192" name="Straight Connector 192"/>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5pt;margin-top:20.1pt;height:0pt;width:468pt;z-index:251659264;mso-width-relative:page;mso-height-relative:page;" filled="f" stroked="t" coordsize="21600,21600" o:gfxdata="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ZtCRbXAAAACAEAAA8AAAAAAAAAAQAgAAAA&#10;IgAAAGRycy9kb3ducmV2LnhtbFBLAQIUABQAAAAIAIdO4kBDeV0k0wEAALkDAAAOAAAAAAAAAAEA&#10;IAAAACYBAABkcnMvZTJvRG9jLnhtbFBLBQYAAAAABgAGAFkBAABrBQAAAAA=&#10;">
                <v:fill on="f" focussize="0,0"/>
                <v:stroke weight="1.5pt" color="#000000 [3213]" miterlimit="8" joinstyle="miter"/>
                <v:imagedata o:title=""/>
                <o:lock v:ext="edit" aspectratio="f"/>
              </v:line>
            </w:pict>
          </mc:Fallback>
        </mc:AlternateContent>
      </w:r>
      <w:r>
        <w:rPr>
          <w:rFonts w:hint="default" w:ascii="Times New Roman" w:hAnsi="Times New Roman" w:cs="Times New Roman"/>
          <w:b/>
          <w:sz w:val="24"/>
          <w:szCs w:val="24"/>
          <w:u w:val="single"/>
          <w:lang w:val="en-GB"/>
        </w:rPr>
        <w:t>DATE:</w:t>
      </w:r>
      <w:r>
        <w:rPr>
          <w:rFonts w:hint="default" w:ascii="Times New Roman" w:hAnsi="Times New Roman" w:cs="Times New Roman"/>
          <w:b/>
          <w:sz w:val="24"/>
          <w:szCs w:val="24"/>
          <w:u w:val="single"/>
          <w:lang w:val="en-US"/>
        </w:rPr>
        <w:t>4/08/2025</w:t>
      </w:r>
      <w:bookmarkStart w:id="0" w:name="_GoBack"/>
      <w:bookmarkEnd w:id="0"/>
      <w:r>
        <w:rPr>
          <w:rFonts w:hint="default" w:ascii="Times New Roman" w:hAnsi="Times New Roman" w:cs="Times New Roman"/>
          <w:b/>
          <w:sz w:val="24"/>
          <w:szCs w:val="24"/>
          <w:u w:val="single"/>
          <w:lang w:val="en-GB"/>
        </w:rPr>
        <w:softHyphen/>
      </w:r>
      <w:r>
        <w:rPr>
          <w:rFonts w:hint="default" w:ascii="Times New Roman" w:hAnsi="Times New Roman" w:cs="Times New Roman"/>
          <w:b/>
          <w:sz w:val="24"/>
          <w:szCs w:val="24"/>
          <w:u w:val="single"/>
          <w:lang w:val="en-GB"/>
        </w:rPr>
        <w:t>_____________________________              TIME: 3 HOURS</w:t>
      </w:r>
    </w:p>
    <w:p w14:paraId="6A2BAB07">
      <w:pPr>
        <w:rPr>
          <w:rFonts w:hint="default" w:ascii="Times New Roman" w:hAnsi="Times New Roman" w:cs="Times New Roman"/>
          <w:sz w:val="24"/>
          <w:szCs w:val="24"/>
          <w:u w:val="single"/>
          <w:lang w:val="en-GB"/>
        </w:rPr>
      </w:pPr>
    </w:p>
    <w:p w14:paraId="07F98B23">
      <w:pPr>
        <w:spacing w:before="0"/>
        <w:ind w:left="360"/>
        <w:rPr>
          <w:rFonts w:ascii="Times New Roman" w:hAnsi="Times New Roman"/>
          <w:b/>
          <w:sz w:val="26"/>
          <w:szCs w:val="26"/>
          <w:lang w:val="en-GB"/>
        </w:rPr>
      </w:pPr>
      <w:r>
        <w:rPr>
          <w:rFonts w:ascii="Times New Roman" w:hAnsi="Times New Roman"/>
          <w:b/>
          <w:sz w:val="26"/>
          <w:szCs w:val="26"/>
          <w:u w:val="single"/>
          <w:lang w:val="en-GB"/>
        </w:rPr>
        <w:t>INSTRUCTIONS TO CANDIDATES</w:t>
      </w:r>
      <w:r>
        <w:rPr>
          <w:rFonts w:ascii="Times New Roman" w:hAnsi="Times New Roman"/>
          <w:b/>
          <w:sz w:val="26"/>
          <w:szCs w:val="26"/>
          <w:lang w:val="en-GB"/>
        </w:rPr>
        <w:t>:</w:t>
      </w:r>
    </w:p>
    <w:p w14:paraId="40F3EA30">
      <w:pPr>
        <w:spacing w:before="60"/>
        <w:ind w:left="360"/>
        <w:rPr>
          <w:rFonts w:ascii="Times New Roman" w:hAnsi="Times New Roman"/>
          <w:b/>
          <w:sz w:val="26"/>
          <w:szCs w:val="26"/>
          <w:lang w:val="en-GB"/>
        </w:rPr>
      </w:pPr>
      <w:r>
        <w:rPr>
          <w:rFonts w:ascii="Times New Roman" w:hAnsi="Times New Roman"/>
          <w:sz w:val="26"/>
          <w:szCs w:val="26"/>
          <w:lang w:val="en-GB"/>
        </w:rPr>
        <w:t>1. Answer Question</w:t>
      </w:r>
      <w:r>
        <w:rPr>
          <w:rFonts w:ascii="Times New Roman" w:hAnsi="Times New Roman"/>
          <w:b/>
          <w:sz w:val="26"/>
          <w:szCs w:val="26"/>
          <w:lang w:val="en-GB"/>
        </w:rPr>
        <w:t xml:space="preserve"> ONE (Compulsory) </w:t>
      </w:r>
      <w:r>
        <w:rPr>
          <w:rFonts w:ascii="Times New Roman" w:hAnsi="Times New Roman"/>
          <w:sz w:val="26"/>
          <w:szCs w:val="26"/>
          <w:lang w:val="en-GB"/>
        </w:rPr>
        <w:t xml:space="preserve">and </w:t>
      </w:r>
      <w:r>
        <w:rPr>
          <w:rFonts w:ascii="Times New Roman" w:hAnsi="Times New Roman"/>
          <w:b/>
          <w:sz w:val="26"/>
          <w:szCs w:val="26"/>
          <w:lang w:val="en-GB"/>
        </w:rPr>
        <w:t>ANY OTHER THREE QUESTIONS.</w:t>
      </w:r>
    </w:p>
    <w:p w14:paraId="00FF4C20">
      <w:pPr>
        <w:spacing w:before="40"/>
        <w:ind w:left="360"/>
        <w:rPr>
          <w:rFonts w:ascii="Times New Roman" w:hAnsi="Times New Roman"/>
          <w:sz w:val="26"/>
          <w:szCs w:val="26"/>
          <w:lang w:val="en-GB"/>
        </w:rPr>
      </w:pPr>
      <w:r>
        <w:rPr>
          <w:rFonts w:ascii="Times New Roman" w:hAnsi="Times New Roman"/>
          <w:sz w:val="26"/>
          <w:szCs w:val="26"/>
          <w:lang w:val="en-GB"/>
        </w:rPr>
        <w:t xml:space="preserve">2. </w:t>
      </w:r>
      <w:r>
        <w:rPr>
          <w:rFonts w:ascii="Times New Roman" w:hAnsi="Times New Roman"/>
          <w:b/>
          <w:sz w:val="26"/>
          <w:szCs w:val="26"/>
          <w:lang w:val="en-GB"/>
        </w:rPr>
        <w:t xml:space="preserve">Question ONE </w:t>
      </w:r>
      <w:r>
        <w:rPr>
          <w:rFonts w:ascii="Times New Roman" w:hAnsi="Times New Roman"/>
          <w:sz w:val="26"/>
          <w:szCs w:val="26"/>
          <w:lang w:val="en-GB"/>
        </w:rPr>
        <w:t xml:space="preserve">carries </w:t>
      </w:r>
      <w:r>
        <w:rPr>
          <w:rFonts w:ascii="Times New Roman" w:hAnsi="Times New Roman"/>
          <w:b/>
          <w:sz w:val="26"/>
          <w:szCs w:val="26"/>
          <w:lang w:val="en-GB"/>
        </w:rPr>
        <w:t>25 Marks</w:t>
      </w:r>
      <w:r>
        <w:rPr>
          <w:rFonts w:ascii="Times New Roman" w:hAnsi="Times New Roman"/>
          <w:sz w:val="26"/>
          <w:szCs w:val="26"/>
          <w:lang w:val="en-GB"/>
        </w:rPr>
        <w:t xml:space="preserve"> and the rest carry </w:t>
      </w:r>
      <w:r>
        <w:rPr>
          <w:rFonts w:ascii="Times New Roman" w:hAnsi="Times New Roman"/>
          <w:b/>
          <w:sz w:val="26"/>
          <w:szCs w:val="26"/>
          <w:lang w:val="en-GB"/>
        </w:rPr>
        <w:t xml:space="preserve">15 Marks </w:t>
      </w:r>
      <w:r>
        <w:rPr>
          <w:rFonts w:ascii="Times New Roman" w:hAnsi="Times New Roman"/>
          <w:sz w:val="26"/>
          <w:szCs w:val="26"/>
          <w:lang w:val="en-GB"/>
        </w:rPr>
        <w:t>each.</w:t>
      </w:r>
    </w:p>
    <w:p w14:paraId="7FC6CF04">
      <w:pPr>
        <w:spacing w:before="40"/>
        <w:ind w:left="360"/>
        <w:rPr>
          <w:rFonts w:ascii="Times New Roman" w:hAnsi="Times New Roman"/>
          <w:sz w:val="26"/>
          <w:szCs w:val="26"/>
          <w:lang w:val="en-GB"/>
        </w:rPr>
      </w:pPr>
      <w:r>
        <w:rPr>
          <w:rFonts w:ascii="Times New Roman" w:hAnsi="Times New Roman"/>
          <w:sz w:val="26"/>
          <w:szCs w:val="26"/>
          <w:lang w:val="en-GB"/>
        </w:rPr>
        <w:t xml:space="preserve">3. </w:t>
      </w:r>
      <w:r>
        <w:rPr>
          <w:rFonts w:ascii="Times New Roman" w:hAnsi="Times New Roman"/>
          <w:b/>
          <w:sz w:val="26"/>
          <w:szCs w:val="26"/>
          <w:lang w:val="en-GB"/>
        </w:rPr>
        <w:t xml:space="preserve">All </w:t>
      </w:r>
      <w:r>
        <w:rPr>
          <w:rFonts w:ascii="Times New Roman" w:hAnsi="Times New Roman"/>
          <w:sz w:val="26"/>
          <w:szCs w:val="26"/>
          <w:lang w:val="en-GB"/>
        </w:rPr>
        <w:t>the answers must be written in the Examination Answer Book provided.</w:t>
      </w:r>
    </w:p>
    <w:p w14:paraId="07441FFC">
      <w:pPr>
        <w:spacing w:before="40"/>
        <w:ind w:left="360"/>
        <w:rPr>
          <w:rFonts w:ascii="Times New Roman" w:hAnsi="Times New Roman"/>
          <w:sz w:val="26"/>
          <w:szCs w:val="26"/>
          <w:lang w:val="en-GB"/>
        </w:rPr>
      </w:pPr>
      <w:r>
        <w:rPr>
          <w:rFonts w:ascii="Times New Roman" w:hAnsi="Times New Roman"/>
          <w:sz w:val="26"/>
          <w:szCs w:val="26"/>
          <w:lang w:val="en-GB"/>
        </w:rPr>
        <w:t>4. Make sure you page all the sheets in the Examination Answer Book.</w:t>
      </w:r>
    </w:p>
    <w:p w14:paraId="08D9C6AA">
      <w:pPr>
        <w:spacing w:before="40"/>
        <w:ind w:left="360"/>
        <w:rPr>
          <w:rFonts w:ascii="Times New Roman" w:hAnsi="Times New Roman"/>
          <w:sz w:val="26"/>
          <w:szCs w:val="26"/>
          <w:lang w:val="en-GB"/>
        </w:rPr>
      </w:pPr>
      <w:r>
        <w:rPr>
          <w:rFonts w:ascii="Calisto MT" w:hAnsi="Calisto MT" w:eastAsia="SimSun"/>
          <w:b/>
          <w:sz w:val="26"/>
          <w:szCs w:val="26"/>
          <w:lang w:val="en-GB"/>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258445</wp:posOffset>
                </wp:positionV>
                <wp:extent cx="5943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20.35pt;height:0pt;width:468pt;z-index:251660288;mso-width-relative:page;mso-height-relative:page;" filled="f" stroked="t" coordsize="21600,21600" o:gfxdata="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IwhQrVAAAABgEAAA8AAAAAAAAAAQAgAAAAIgAA&#10;AGRycy9kb3ducmV2LnhtbFBLAQIUABQAAAAIAIdO4kAr1fg90gEAALUDAAAOAAAAAAAAAAEAIAAA&#10;ACQBAABkcnMvZTJvRG9jLnhtbFBLBQYAAAAABgAGAFkBAABoBQAAAAA=&#10;">
                <v:fill on="f" focussize="0,0"/>
                <v:stroke weight="1.5pt" color="#000000 [3213]" miterlimit="8" joinstyle="miter"/>
                <v:imagedata o:title=""/>
                <o:lock v:ext="edit" aspectratio="f"/>
              </v:line>
            </w:pict>
          </mc:Fallback>
        </mc:AlternateContent>
      </w:r>
      <w:r>
        <w:rPr>
          <w:rFonts w:ascii="Times New Roman" w:hAnsi="Times New Roman"/>
          <w:sz w:val="26"/>
          <w:szCs w:val="26"/>
          <w:lang w:val="en-GB"/>
        </w:rPr>
        <w:t>5. Insert ALL the information required on the Examination Answer Book Cover Page.</w:t>
      </w:r>
    </w:p>
    <w:p w14:paraId="04751BC8">
      <w:pPr>
        <w:spacing w:before="240"/>
        <w:ind w:left="0" w:firstLine="0"/>
        <w:rPr>
          <w:rFonts w:ascii="Times New Roman" w:hAnsi="Times New Roman"/>
          <w:b/>
          <w:sz w:val="28"/>
          <w:szCs w:val="28"/>
          <w:u w:val="single"/>
          <w:lang w:val="en-GB"/>
        </w:rPr>
      </w:pPr>
    </w:p>
    <w:p w14:paraId="5B61722A">
      <w:pPr>
        <w:spacing w:before="240"/>
        <w:ind w:left="0" w:firstLine="0"/>
        <w:rPr>
          <w:rFonts w:ascii="Times New Roman" w:hAnsi="Times New Roman"/>
          <w:b/>
          <w:sz w:val="28"/>
          <w:szCs w:val="28"/>
          <w:u w:val="single"/>
          <w:lang w:val="en-GB"/>
        </w:rPr>
      </w:pPr>
    </w:p>
    <w:p w14:paraId="5276D4C8">
      <w:pPr>
        <w:spacing w:before="240"/>
        <w:ind w:left="0" w:firstLine="0"/>
        <w:jc w:val="center"/>
        <w:rPr>
          <w:rFonts w:hint="default" w:ascii="Times New Roman" w:hAnsi="Times New Roman"/>
          <w:b/>
          <w:sz w:val="28"/>
          <w:szCs w:val="28"/>
          <w:u w:val="single"/>
          <w:lang w:val="en-US"/>
        </w:rPr>
      </w:pPr>
    </w:p>
    <w:p w14:paraId="44EBC56E">
      <w:pPr>
        <w:spacing w:before="240"/>
        <w:ind w:left="0" w:firstLine="0"/>
        <w:jc w:val="center"/>
        <w:rPr>
          <w:rFonts w:hint="default" w:ascii="Times New Roman" w:hAnsi="Times New Roman"/>
          <w:b/>
          <w:sz w:val="28"/>
          <w:szCs w:val="28"/>
          <w:u w:val="single"/>
          <w:lang w:val="en-US"/>
        </w:rPr>
      </w:pPr>
    </w:p>
    <w:p w14:paraId="7C9A1D22">
      <w:pPr>
        <w:spacing w:before="240"/>
        <w:ind w:left="0" w:firstLine="0"/>
        <w:jc w:val="center"/>
        <w:rPr>
          <w:rFonts w:hint="default" w:ascii="Times New Roman" w:hAnsi="Times New Roman"/>
          <w:b/>
          <w:sz w:val="28"/>
          <w:szCs w:val="28"/>
          <w:u w:val="single"/>
          <w:lang w:val="en-US"/>
        </w:rPr>
      </w:pPr>
    </w:p>
    <w:p w14:paraId="013569ED">
      <w:pPr>
        <w:spacing w:before="240"/>
        <w:ind w:left="0" w:firstLine="0"/>
        <w:jc w:val="center"/>
        <w:rPr>
          <w:rFonts w:hint="default" w:ascii="Times New Roman" w:hAnsi="Times New Roman"/>
          <w:b/>
          <w:sz w:val="28"/>
          <w:szCs w:val="28"/>
          <w:u w:val="single"/>
          <w:lang w:val="en-US"/>
        </w:rPr>
      </w:pPr>
    </w:p>
    <w:p w14:paraId="4312CFD0">
      <w:pPr>
        <w:spacing w:before="240"/>
        <w:ind w:left="0" w:firstLine="0"/>
        <w:jc w:val="center"/>
        <w:rPr>
          <w:rFonts w:hint="default" w:ascii="Times New Roman" w:hAnsi="Times New Roman"/>
          <w:b/>
          <w:sz w:val="28"/>
          <w:szCs w:val="28"/>
          <w:u w:val="single"/>
          <w:lang w:val="en-US"/>
        </w:rPr>
      </w:pPr>
    </w:p>
    <w:p w14:paraId="311E0D30">
      <w:pPr>
        <w:spacing w:before="240"/>
        <w:ind w:left="0" w:firstLine="0"/>
        <w:jc w:val="center"/>
        <w:rPr>
          <w:rFonts w:hint="default" w:ascii="Times New Roman" w:hAnsi="Times New Roman"/>
          <w:b/>
          <w:sz w:val="28"/>
          <w:szCs w:val="28"/>
          <w:u w:val="single"/>
          <w:lang w:val="en-US"/>
        </w:rPr>
      </w:pPr>
    </w:p>
    <w:p w14:paraId="0FD05440">
      <w:pPr>
        <w:spacing w:before="240"/>
        <w:ind w:left="0" w:firstLine="0"/>
        <w:jc w:val="center"/>
        <w:rPr>
          <w:rFonts w:hint="default" w:ascii="Times New Roman" w:hAnsi="Times New Roman"/>
          <w:b/>
          <w:sz w:val="28"/>
          <w:szCs w:val="28"/>
          <w:u w:val="single"/>
          <w:lang w:val="en-US"/>
        </w:rPr>
      </w:pPr>
      <w:r>
        <w:rPr>
          <w:rFonts w:hint="default" w:ascii="Times New Roman" w:hAnsi="Times New Roman"/>
          <w:b/>
          <w:sz w:val="28"/>
          <w:szCs w:val="28"/>
          <w:u w:val="single"/>
          <w:lang w:val="en-US"/>
        </w:rPr>
        <w:t>EXAMINATION CHEATING IS ACRIME</w:t>
      </w:r>
    </w:p>
    <w:p w14:paraId="3BF42361">
      <w:pPr>
        <w:spacing w:before="240"/>
        <w:ind w:left="0" w:firstLine="0"/>
        <w:rPr>
          <w:rFonts w:ascii="Times New Roman" w:hAnsi="Times New Roman"/>
          <w:b/>
          <w:sz w:val="28"/>
          <w:szCs w:val="28"/>
          <w:u w:val="single"/>
          <w:lang w:val="en-GB"/>
        </w:rPr>
      </w:pPr>
    </w:p>
    <w:p w14:paraId="5C0B98A5">
      <w:pPr>
        <w:spacing w:before="240"/>
        <w:ind w:left="0" w:firstLine="0"/>
        <w:rPr>
          <w:rFonts w:ascii="Times New Roman" w:hAnsi="Times New Roman"/>
          <w:b/>
          <w:sz w:val="28"/>
          <w:szCs w:val="28"/>
          <w:u w:val="single"/>
          <w:lang w:val="en-GB"/>
        </w:rPr>
      </w:pPr>
    </w:p>
    <w:p w14:paraId="57AE3069">
      <w:pPr>
        <w:spacing w:before="240"/>
        <w:ind w:left="0" w:firstLine="0"/>
        <w:rPr>
          <w:rFonts w:ascii="Times New Roman" w:hAnsi="Times New Roman"/>
          <w:b/>
          <w:sz w:val="26"/>
          <w:szCs w:val="26"/>
          <w:u w:val="single"/>
          <w:lang w:val="en-US"/>
        </w:rPr>
      </w:pPr>
      <w:r>
        <w:rPr>
          <w:rFonts w:ascii="Times New Roman" w:hAnsi="Times New Roman"/>
          <w:b/>
          <w:sz w:val="28"/>
          <w:szCs w:val="28"/>
          <w:u w:val="single"/>
          <w:lang w:val="en-GB"/>
        </w:rPr>
        <w:t xml:space="preserve">QUESTION ONE   </w:t>
      </w:r>
      <w:r>
        <w:rPr>
          <w:rFonts w:ascii="Times New Roman" w:hAnsi="Times New Roman"/>
          <w:sz w:val="28"/>
          <w:szCs w:val="28"/>
          <w:u w:val="single"/>
          <w:lang w:val="en-GB"/>
        </w:rPr>
        <w:t>(25 Marks)</w:t>
      </w:r>
      <w:r>
        <w:rPr>
          <w:u w:val="single"/>
          <w:lang w:val="en-US"/>
        </w:rPr>
        <w:t xml:space="preserve"> </w:t>
      </w:r>
    </w:p>
    <w:p w14:paraId="273711D9">
      <w:pPr>
        <w:pStyle w:val="12"/>
        <w:numPr>
          <w:ilvl w:val="0"/>
          <w:numId w:val="1"/>
        </w:numPr>
        <w:tabs>
          <w:tab w:val="left" w:pos="450"/>
        </w:tabs>
        <w:spacing w:after="0" w:afterAutospacing="0"/>
        <w:ind w:left="0" w:firstLine="0"/>
        <w:contextualSpacing w:val="0"/>
        <w:rPr>
          <w:rFonts w:ascii="Times New Roman" w:hAnsi="Times New Roman"/>
          <w:sz w:val="26"/>
          <w:szCs w:val="26"/>
          <w:lang w:val="en-GB"/>
        </w:rPr>
      </w:pPr>
      <w:r>
        <w:rPr>
          <w:rFonts w:ascii="Times New Roman" w:hAnsi="Times New Roman"/>
          <w:sz w:val="26"/>
          <w:szCs w:val="26"/>
          <w:lang w:val="en-GB"/>
        </w:rPr>
        <w:t xml:space="preserve">Briefly discuss the functions of managers to organizations. </w:t>
      </w:r>
      <w:r>
        <w:rPr>
          <w:rFonts w:ascii="Times New Roman" w:hAnsi="Times New Roman"/>
          <w:b/>
          <w:sz w:val="26"/>
          <w:szCs w:val="26"/>
          <w:lang w:val="en-GB"/>
        </w:rPr>
        <w:t>(10 Marks)</w:t>
      </w:r>
    </w:p>
    <w:p w14:paraId="5B539799">
      <w:pPr>
        <w:pStyle w:val="12"/>
        <w:numPr>
          <w:ilvl w:val="0"/>
          <w:numId w:val="1"/>
        </w:numPr>
        <w:spacing w:before="60" w:after="0" w:afterAutospacing="0"/>
        <w:ind w:left="432" w:hanging="432"/>
        <w:contextualSpacing w:val="0"/>
        <w:rPr>
          <w:rFonts w:ascii="Times New Roman" w:hAnsi="Times New Roman"/>
          <w:sz w:val="26"/>
          <w:szCs w:val="26"/>
          <w:lang w:val="en-GB"/>
        </w:rPr>
      </w:pPr>
      <w:r>
        <w:rPr>
          <w:rFonts w:ascii="Times New Roman" w:hAnsi="Times New Roman"/>
          <w:sz w:val="26"/>
          <w:szCs w:val="26"/>
          <w:lang w:val="en-GB"/>
        </w:rPr>
        <w:t xml:space="preserve">Successful businesses are those that achieve their goals in an efficient and effective manner. This means that they must have skilled managers. Explain THREE types of skill all competent managers posses.                                                      </w:t>
      </w:r>
      <w:r>
        <w:rPr>
          <w:rFonts w:ascii="Times New Roman" w:hAnsi="Times New Roman"/>
          <w:b/>
          <w:sz w:val="26"/>
          <w:szCs w:val="26"/>
          <w:lang w:val="en-GB"/>
        </w:rPr>
        <w:t>(9 Marks)</w:t>
      </w:r>
    </w:p>
    <w:p w14:paraId="120E4FCF">
      <w:pPr>
        <w:pStyle w:val="12"/>
        <w:numPr>
          <w:ilvl w:val="0"/>
          <w:numId w:val="1"/>
        </w:numPr>
        <w:spacing w:before="60" w:after="0" w:afterAutospacing="0" w:line="257" w:lineRule="auto"/>
        <w:ind w:left="432" w:hanging="432"/>
        <w:contextualSpacing w:val="0"/>
        <w:jc w:val="left"/>
        <w:rPr>
          <w:rFonts w:ascii="Times New Roman" w:hAnsi="Times New Roman"/>
          <w:sz w:val="26"/>
          <w:szCs w:val="26"/>
          <w:lang w:val="en-GB"/>
        </w:rPr>
      </w:pPr>
      <w:r>
        <w:rPr>
          <w:rFonts w:ascii="Times New Roman" w:hAnsi="Times New Roman"/>
          <w:sz w:val="26"/>
          <w:szCs w:val="26"/>
          <w:lang w:val="en-GB"/>
        </w:rPr>
        <w:t xml:space="preserve">Explain the difference between </w:t>
      </w:r>
      <w:r>
        <w:rPr>
          <w:rFonts w:ascii="Times New Roman" w:hAnsi="Times New Roman"/>
          <w:sz w:val="26"/>
          <w:szCs w:val="26"/>
          <w:u w:val="single"/>
          <w:lang w:val="en-GB"/>
        </w:rPr>
        <w:t>Omnipotent View of Management</w:t>
      </w:r>
      <w:r>
        <w:rPr>
          <w:rFonts w:ascii="Times New Roman" w:hAnsi="Times New Roman"/>
          <w:sz w:val="26"/>
          <w:szCs w:val="26"/>
          <w:lang w:val="en-GB"/>
        </w:rPr>
        <w:t xml:space="preserve"> and the </w:t>
      </w:r>
      <w:r>
        <w:rPr>
          <w:rFonts w:ascii="Times New Roman" w:hAnsi="Times New Roman"/>
          <w:sz w:val="26"/>
          <w:szCs w:val="26"/>
          <w:u w:val="single"/>
          <w:lang w:val="en-GB"/>
        </w:rPr>
        <w:t>Symbolic View of Management</w:t>
      </w:r>
      <w:r>
        <w:rPr>
          <w:rFonts w:ascii="Times New Roman" w:hAnsi="Times New Roman"/>
          <w:sz w:val="26"/>
          <w:szCs w:val="26"/>
          <w:lang w:val="en-GB"/>
        </w:rPr>
        <w:t xml:space="preserve">.                                                               </w:t>
      </w:r>
      <w:r>
        <w:rPr>
          <w:rFonts w:ascii="Times New Roman" w:hAnsi="Times New Roman"/>
          <w:b/>
          <w:sz w:val="26"/>
          <w:szCs w:val="26"/>
          <w:lang w:val="en-GB"/>
        </w:rPr>
        <w:t>(6 Marks)</w:t>
      </w:r>
    </w:p>
    <w:p w14:paraId="15E896A5">
      <w:pPr>
        <w:ind w:left="0" w:firstLine="0"/>
        <w:rPr>
          <w:rFonts w:ascii="Times New Roman" w:hAnsi="Times New Roman"/>
          <w:b/>
          <w:sz w:val="28"/>
          <w:szCs w:val="28"/>
          <w:u w:val="single"/>
          <w:lang w:val="en-GB"/>
        </w:rPr>
      </w:pPr>
      <w:r>
        <w:rPr>
          <w:rFonts w:ascii="Times New Roman" w:hAnsi="Times New Roman"/>
          <w:b/>
          <w:sz w:val="28"/>
          <w:szCs w:val="28"/>
          <w:u w:val="single"/>
          <w:lang w:val="en-GB"/>
        </w:rPr>
        <w:t xml:space="preserve">QUESTION TWO    </w:t>
      </w:r>
      <w:r>
        <w:rPr>
          <w:rFonts w:ascii="Times New Roman" w:hAnsi="Times New Roman"/>
          <w:sz w:val="28"/>
          <w:szCs w:val="28"/>
          <w:u w:val="single"/>
          <w:lang w:val="en-GB"/>
        </w:rPr>
        <w:t>(15 Marks)</w:t>
      </w:r>
    </w:p>
    <w:p w14:paraId="040220BE">
      <w:pPr>
        <w:pStyle w:val="12"/>
        <w:numPr>
          <w:ilvl w:val="0"/>
          <w:numId w:val="2"/>
        </w:numPr>
        <w:spacing w:after="0" w:afterAutospacing="0"/>
        <w:ind w:left="432" w:hanging="432"/>
        <w:rPr>
          <w:rFonts w:ascii="Times New Roman" w:hAnsi="Times New Roman"/>
          <w:b/>
          <w:sz w:val="28"/>
          <w:szCs w:val="28"/>
          <w:lang w:val="en-GB"/>
        </w:rPr>
      </w:pPr>
      <w:r>
        <w:rPr>
          <w:rFonts w:ascii="Times New Roman" w:hAnsi="Times New Roman"/>
          <w:sz w:val="28"/>
          <w:szCs w:val="28"/>
          <w:lang w:val="en-GB"/>
        </w:rPr>
        <w:t xml:space="preserve">By use of a well-labelled diagram, present the characteristics of organizations; Showing clearly how they are related. </w:t>
      </w:r>
      <w:r>
        <w:rPr>
          <w:rFonts w:ascii="Times New Roman" w:hAnsi="Times New Roman"/>
          <w:b/>
          <w:sz w:val="28"/>
          <w:szCs w:val="28"/>
          <w:lang w:val="en-GB"/>
        </w:rPr>
        <w:t xml:space="preserve">                  (6 Marks)</w:t>
      </w:r>
    </w:p>
    <w:p w14:paraId="13E5FE75">
      <w:pPr>
        <w:pStyle w:val="12"/>
        <w:numPr>
          <w:ilvl w:val="0"/>
          <w:numId w:val="2"/>
        </w:numPr>
        <w:spacing w:before="60" w:after="0" w:afterAutospacing="0"/>
        <w:ind w:left="432" w:hanging="432"/>
        <w:contextualSpacing w:val="0"/>
        <w:rPr>
          <w:rFonts w:ascii="Times New Roman" w:hAnsi="Times New Roman"/>
          <w:sz w:val="28"/>
          <w:szCs w:val="28"/>
          <w:lang w:val="en-GB"/>
        </w:rPr>
      </w:pPr>
      <w:r>
        <w:rPr>
          <w:rFonts w:ascii="Times New Roman" w:hAnsi="Times New Roman"/>
          <w:sz w:val="28"/>
          <w:szCs w:val="28"/>
          <w:lang w:val="en-GB"/>
        </w:rPr>
        <w:t xml:space="preserve">Explain the meanings of all the components in the diagram.     </w:t>
      </w:r>
      <w:r>
        <w:rPr>
          <w:rFonts w:hint="default" w:ascii="Times New Roman" w:hAnsi="Times New Roman"/>
          <w:sz w:val="28"/>
          <w:szCs w:val="28"/>
          <w:lang w:val="en-US"/>
        </w:rPr>
        <w:t xml:space="preserve">   </w:t>
      </w:r>
      <w:r>
        <w:rPr>
          <w:rFonts w:ascii="Times New Roman" w:hAnsi="Times New Roman"/>
          <w:b/>
          <w:sz w:val="28"/>
          <w:szCs w:val="28"/>
          <w:lang w:val="en-GB"/>
        </w:rPr>
        <w:t>(9 Marks)</w:t>
      </w:r>
    </w:p>
    <w:p w14:paraId="0F3D306C">
      <w:pPr>
        <w:ind w:left="0" w:firstLine="0"/>
        <w:rPr>
          <w:rFonts w:ascii="Times New Roman" w:hAnsi="Times New Roman"/>
          <w:sz w:val="28"/>
          <w:szCs w:val="28"/>
          <w:u w:val="single"/>
          <w:lang w:val="en-GB"/>
        </w:rPr>
      </w:pPr>
      <w:r>
        <w:rPr>
          <w:rFonts w:ascii="Times New Roman" w:hAnsi="Times New Roman"/>
          <w:b/>
          <w:sz w:val="28"/>
          <w:szCs w:val="28"/>
          <w:u w:val="single"/>
          <w:lang w:val="en-GB"/>
        </w:rPr>
        <w:t xml:space="preserve">QUESTION THREE      </w:t>
      </w:r>
      <w:r>
        <w:rPr>
          <w:rFonts w:ascii="Times New Roman" w:hAnsi="Times New Roman"/>
          <w:sz w:val="28"/>
          <w:szCs w:val="28"/>
          <w:u w:val="single"/>
          <w:lang w:val="en-GB"/>
        </w:rPr>
        <w:t>(15 Marks)</w:t>
      </w:r>
    </w:p>
    <w:p w14:paraId="7C31147D">
      <w:pPr>
        <w:pStyle w:val="12"/>
        <w:numPr>
          <w:ilvl w:val="0"/>
          <w:numId w:val="3"/>
        </w:numPr>
        <w:tabs>
          <w:tab w:val="left" w:pos="450"/>
        </w:tabs>
        <w:spacing w:after="0" w:afterAutospacing="0"/>
        <w:ind w:left="432" w:hanging="432"/>
        <w:jc w:val="left"/>
        <w:rPr>
          <w:rFonts w:ascii="Times New Roman" w:hAnsi="Times New Roman"/>
          <w:sz w:val="26"/>
          <w:szCs w:val="26"/>
          <w:lang w:val="en-GB"/>
        </w:rPr>
      </w:pPr>
      <w:r>
        <w:rPr>
          <w:rFonts w:ascii="Times New Roman" w:hAnsi="Times New Roman"/>
          <w:sz w:val="26"/>
          <w:szCs w:val="26"/>
          <w:lang w:val="en-GB"/>
        </w:rPr>
        <w:t xml:space="preserve">Differentiate between </w:t>
      </w:r>
      <w:r>
        <w:rPr>
          <w:rFonts w:ascii="Times New Roman" w:hAnsi="Times New Roman"/>
          <w:sz w:val="26"/>
          <w:szCs w:val="26"/>
          <w:u w:val="single"/>
          <w:lang w:val="en-GB"/>
        </w:rPr>
        <w:t>Closed Managing Systems</w:t>
      </w:r>
      <w:r>
        <w:rPr>
          <w:rFonts w:ascii="Times New Roman" w:hAnsi="Times New Roman"/>
          <w:sz w:val="26"/>
          <w:szCs w:val="26"/>
          <w:lang w:val="en-GB"/>
        </w:rPr>
        <w:t xml:space="preserve"> and </w:t>
      </w:r>
      <w:r>
        <w:rPr>
          <w:rFonts w:ascii="Times New Roman" w:hAnsi="Times New Roman"/>
          <w:sz w:val="26"/>
          <w:szCs w:val="26"/>
          <w:u w:val="single"/>
          <w:lang w:val="en-GB"/>
        </w:rPr>
        <w:t>Open Managing Systems</w:t>
      </w:r>
      <w:r>
        <w:rPr>
          <w:rFonts w:ascii="Times New Roman" w:hAnsi="Times New Roman"/>
          <w:sz w:val="26"/>
          <w:szCs w:val="26"/>
          <w:lang w:val="en-GB"/>
        </w:rPr>
        <w:t xml:space="preserve"> as far as organizations are concerned.                                                           </w:t>
      </w:r>
      <w:r>
        <w:rPr>
          <w:rFonts w:ascii="Times New Roman" w:hAnsi="Times New Roman"/>
          <w:b/>
          <w:sz w:val="26"/>
          <w:szCs w:val="26"/>
          <w:lang w:val="en-GB"/>
        </w:rPr>
        <w:t>(6 Marks)</w:t>
      </w:r>
    </w:p>
    <w:p w14:paraId="1537127E">
      <w:pPr>
        <w:pStyle w:val="12"/>
        <w:numPr>
          <w:ilvl w:val="0"/>
          <w:numId w:val="3"/>
        </w:numPr>
        <w:tabs>
          <w:tab w:val="left" w:pos="450"/>
        </w:tabs>
        <w:spacing w:before="60" w:after="0" w:afterAutospacing="0"/>
        <w:ind w:left="432" w:hanging="432"/>
        <w:contextualSpacing w:val="0"/>
        <w:jc w:val="left"/>
        <w:rPr>
          <w:rFonts w:ascii="Times New Roman" w:hAnsi="Times New Roman"/>
          <w:sz w:val="26"/>
          <w:szCs w:val="26"/>
          <w:lang w:val="en-GB"/>
        </w:rPr>
      </w:pPr>
      <w:r>
        <w:rPr>
          <w:rFonts w:ascii="Times New Roman" w:hAnsi="Times New Roman"/>
          <w:sz w:val="26"/>
          <w:szCs w:val="26"/>
          <w:lang w:val="en-GB"/>
        </w:rPr>
        <w:t>State THREE differences between Traditional Organization and New Organization.</w:t>
      </w:r>
      <w:r>
        <w:rPr>
          <w:rFonts w:hint="default" w:ascii="Times New Roman" w:hAnsi="Times New Roman"/>
          <w:sz w:val="26"/>
          <w:szCs w:val="26"/>
          <w:lang w:val="en-US"/>
        </w:rPr>
        <w:t xml:space="preserve">                                                                                              </w:t>
      </w:r>
      <w:r>
        <w:rPr>
          <w:rFonts w:ascii="Times New Roman" w:hAnsi="Times New Roman"/>
          <w:sz w:val="26"/>
          <w:szCs w:val="26"/>
          <w:lang w:val="en-GB"/>
        </w:rPr>
        <w:t>(</w:t>
      </w:r>
      <w:r>
        <w:rPr>
          <w:rFonts w:ascii="Times New Roman" w:hAnsi="Times New Roman"/>
          <w:b/>
          <w:sz w:val="26"/>
          <w:szCs w:val="26"/>
          <w:lang w:val="en-GB"/>
        </w:rPr>
        <w:t>6 Marks)</w:t>
      </w:r>
    </w:p>
    <w:p w14:paraId="315639FC">
      <w:pPr>
        <w:pStyle w:val="12"/>
        <w:numPr>
          <w:ilvl w:val="0"/>
          <w:numId w:val="3"/>
        </w:numPr>
        <w:tabs>
          <w:tab w:val="left" w:pos="450"/>
        </w:tabs>
        <w:spacing w:before="0" w:after="0" w:afterAutospacing="0"/>
        <w:ind w:left="288" w:hanging="288"/>
        <w:rPr>
          <w:rFonts w:ascii="Times New Roman" w:hAnsi="Times New Roman"/>
          <w:sz w:val="26"/>
          <w:szCs w:val="26"/>
          <w:lang w:val="en-GB"/>
        </w:rPr>
      </w:pPr>
      <w:r>
        <w:rPr>
          <w:rFonts w:ascii="Times New Roman" w:hAnsi="Times New Roman"/>
          <w:sz w:val="26"/>
          <w:szCs w:val="26"/>
          <w:lang w:val="en-GB"/>
        </w:rPr>
        <w:t>What do you understand by the two terms below:</w:t>
      </w:r>
    </w:p>
    <w:p w14:paraId="2C4367E7">
      <w:pPr>
        <w:pStyle w:val="12"/>
        <w:numPr>
          <w:ilvl w:val="0"/>
          <w:numId w:val="4"/>
        </w:numPr>
        <w:tabs>
          <w:tab w:val="left" w:pos="450"/>
        </w:tabs>
        <w:spacing w:before="60" w:after="0" w:afterAutospacing="0"/>
        <w:ind w:left="792" w:hanging="360"/>
        <w:contextualSpacing w:val="0"/>
        <w:rPr>
          <w:rFonts w:ascii="Times New Roman" w:hAnsi="Times New Roman"/>
          <w:sz w:val="26"/>
          <w:szCs w:val="26"/>
          <w:lang w:val="en-GB"/>
        </w:rPr>
      </w:pPr>
      <w:r>
        <w:rPr>
          <w:rFonts w:ascii="Times New Roman" w:hAnsi="Times New Roman"/>
          <w:sz w:val="26"/>
          <w:szCs w:val="26"/>
          <w:lang w:val="en-GB"/>
        </w:rPr>
        <w:t xml:space="preserve">Division of Labour.                        (ii) Industrial Revolution.            </w:t>
      </w:r>
      <w:r>
        <w:rPr>
          <w:rFonts w:ascii="Times New Roman" w:hAnsi="Times New Roman"/>
          <w:b/>
          <w:sz w:val="26"/>
          <w:szCs w:val="26"/>
          <w:lang w:val="en-GB"/>
        </w:rPr>
        <w:t>(3 Marks)</w:t>
      </w:r>
    </w:p>
    <w:p w14:paraId="0100B6DF">
      <w:pPr>
        <w:ind w:left="0" w:firstLine="0"/>
        <w:rPr>
          <w:rFonts w:ascii="Times New Roman" w:hAnsi="Times New Roman"/>
          <w:b/>
          <w:sz w:val="28"/>
          <w:szCs w:val="28"/>
          <w:u w:val="single"/>
          <w:lang w:val="en-GB"/>
        </w:rPr>
      </w:pPr>
      <w:r>
        <w:rPr>
          <w:rFonts w:ascii="Times New Roman" w:hAnsi="Times New Roman"/>
          <w:b/>
          <w:sz w:val="28"/>
          <w:szCs w:val="28"/>
          <w:u w:val="single"/>
          <w:lang w:val="en-GB"/>
        </w:rPr>
        <w:t xml:space="preserve">QUESTION FOUR     </w:t>
      </w:r>
      <w:r>
        <w:rPr>
          <w:rFonts w:ascii="Times New Roman" w:hAnsi="Times New Roman"/>
          <w:sz w:val="28"/>
          <w:szCs w:val="28"/>
          <w:u w:val="single"/>
          <w:lang w:val="en-GB"/>
        </w:rPr>
        <w:t>(15 Marks)</w:t>
      </w:r>
    </w:p>
    <w:p w14:paraId="7D22E1C3">
      <w:pPr>
        <w:tabs>
          <w:tab w:val="left" w:pos="360"/>
        </w:tabs>
        <w:spacing w:line="257" w:lineRule="auto"/>
        <w:ind w:left="0" w:firstLine="0"/>
        <w:jc w:val="left"/>
        <w:rPr>
          <w:rFonts w:ascii="Times New Roman" w:hAnsi="Times New Roman"/>
          <w:sz w:val="26"/>
          <w:szCs w:val="26"/>
          <w:lang w:val="en-GB"/>
        </w:rPr>
      </w:pPr>
      <w:r>
        <w:rPr>
          <w:rFonts w:ascii="Times New Roman" w:hAnsi="Times New Roman"/>
          <w:sz w:val="26"/>
          <w:szCs w:val="26"/>
          <w:lang w:val="en-GB"/>
        </w:rPr>
        <w:t>Henri Fayol is one of the General Administrative Theorists. REQUIRED:</w:t>
      </w:r>
    </w:p>
    <w:p w14:paraId="005EEF73">
      <w:pPr>
        <w:pStyle w:val="12"/>
        <w:numPr>
          <w:ilvl w:val="0"/>
          <w:numId w:val="5"/>
        </w:numPr>
        <w:tabs>
          <w:tab w:val="left" w:pos="360"/>
        </w:tabs>
        <w:spacing w:before="60" w:after="0" w:afterAutospacing="0" w:line="257" w:lineRule="auto"/>
        <w:ind w:left="7200" w:hanging="7200"/>
        <w:jc w:val="left"/>
        <w:rPr>
          <w:rFonts w:ascii="Times New Roman" w:hAnsi="Times New Roman"/>
          <w:sz w:val="26"/>
          <w:szCs w:val="26"/>
          <w:lang w:val="en-GB"/>
        </w:rPr>
      </w:pPr>
      <w:r>
        <w:rPr>
          <w:rFonts w:ascii="Times New Roman" w:hAnsi="Times New Roman"/>
          <w:sz w:val="26"/>
          <w:szCs w:val="26"/>
          <w:lang w:val="en-GB"/>
        </w:rPr>
        <w:t xml:space="preserve">Explain the meaning of General Administrative Theorists.  </w:t>
      </w:r>
      <w:r>
        <w:rPr>
          <w:rFonts w:ascii="Times New Roman" w:hAnsi="Times New Roman"/>
          <w:b/>
          <w:sz w:val="26"/>
          <w:szCs w:val="26"/>
          <w:lang w:val="en-GB"/>
        </w:rPr>
        <w:t xml:space="preserve">                     (3 Marks)</w:t>
      </w:r>
      <w:r>
        <w:rPr>
          <w:rFonts w:ascii="Times New Roman" w:hAnsi="Times New Roman"/>
          <w:sz w:val="26"/>
          <w:szCs w:val="26"/>
          <w:lang w:val="en-GB"/>
        </w:rPr>
        <w:t xml:space="preserve"> </w:t>
      </w:r>
    </w:p>
    <w:p w14:paraId="3EC46745">
      <w:pPr>
        <w:pStyle w:val="12"/>
        <w:numPr>
          <w:ilvl w:val="0"/>
          <w:numId w:val="5"/>
        </w:numPr>
        <w:tabs>
          <w:tab w:val="left" w:pos="360"/>
        </w:tabs>
        <w:spacing w:before="60" w:after="0" w:afterAutospacing="0" w:line="257" w:lineRule="auto"/>
        <w:ind w:left="360"/>
        <w:contextualSpacing w:val="0"/>
        <w:rPr>
          <w:rFonts w:ascii="Times New Roman" w:hAnsi="Times New Roman"/>
          <w:sz w:val="26"/>
          <w:szCs w:val="26"/>
          <w:lang w:val="en-GB"/>
        </w:rPr>
      </w:pPr>
      <w:r>
        <w:rPr>
          <w:rFonts w:ascii="Times New Roman" w:hAnsi="Times New Roman"/>
          <w:sz w:val="26"/>
          <w:szCs w:val="26"/>
          <w:lang w:val="en-GB"/>
        </w:rPr>
        <w:t xml:space="preserve">Describe any SIX of Fayol’s Principles of Management.  </w:t>
      </w:r>
      <w:r>
        <w:rPr>
          <w:rFonts w:ascii="Times New Roman" w:hAnsi="Times New Roman"/>
          <w:b/>
          <w:sz w:val="26"/>
          <w:szCs w:val="26"/>
          <w:lang w:val="en-GB"/>
        </w:rPr>
        <w:t xml:space="preserve">                       (12 Marks)</w:t>
      </w:r>
    </w:p>
    <w:p w14:paraId="5F6A90A5">
      <w:pPr>
        <w:ind w:left="0" w:firstLine="0"/>
        <w:rPr>
          <w:rFonts w:ascii="Times New Roman" w:hAnsi="Times New Roman"/>
          <w:sz w:val="28"/>
          <w:szCs w:val="28"/>
          <w:u w:val="single"/>
          <w:lang w:val="en-GB"/>
        </w:rPr>
      </w:pPr>
      <w:r>
        <w:rPr>
          <w:rFonts w:ascii="Times New Roman" w:hAnsi="Times New Roman"/>
          <w:b/>
          <w:sz w:val="28"/>
          <w:szCs w:val="28"/>
          <w:u w:val="single"/>
          <w:lang w:val="en-GB"/>
        </w:rPr>
        <w:t xml:space="preserve">QUESTION FIVE      </w:t>
      </w:r>
      <w:r>
        <w:rPr>
          <w:rFonts w:ascii="Times New Roman" w:hAnsi="Times New Roman"/>
          <w:sz w:val="28"/>
          <w:szCs w:val="28"/>
          <w:u w:val="single"/>
          <w:lang w:val="en-GB"/>
        </w:rPr>
        <w:t>(15 Marks)</w:t>
      </w:r>
    </w:p>
    <w:p w14:paraId="5873DC15">
      <w:pPr>
        <w:pStyle w:val="12"/>
        <w:numPr>
          <w:ilvl w:val="0"/>
          <w:numId w:val="6"/>
        </w:numPr>
        <w:spacing w:after="0" w:afterAutospacing="0" w:line="257" w:lineRule="auto"/>
        <w:ind w:left="360"/>
        <w:rPr>
          <w:rFonts w:ascii="Times New Roman" w:hAnsi="Times New Roman"/>
          <w:sz w:val="26"/>
          <w:szCs w:val="26"/>
          <w:lang w:val="en-GB"/>
        </w:rPr>
      </w:pPr>
      <w:r>
        <w:rPr>
          <w:rFonts w:ascii="Times New Roman" w:hAnsi="Times New Roman"/>
          <w:sz w:val="26"/>
          <w:szCs w:val="26"/>
          <w:lang w:val="en-GB"/>
        </w:rPr>
        <w:t xml:space="preserve">By use of a well-labelled diagram, present Abraham Maslow’s Hierarchy of human needs.                                                                                           </w:t>
      </w:r>
      <w:r>
        <w:rPr>
          <w:rFonts w:hint="default" w:ascii="Times New Roman" w:hAnsi="Times New Roman"/>
          <w:sz w:val="26"/>
          <w:szCs w:val="26"/>
          <w:lang w:val="en-US"/>
        </w:rPr>
        <w:t xml:space="preserve">    </w:t>
      </w:r>
      <w:r>
        <w:rPr>
          <w:rFonts w:ascii="Times New Roman" w:hAnsi="Times New Roman"/>
          <w:b/>
          <w:sz w:val="26"/>
          <w:szCs w:val="26"/>
          <w:lang w:val="en-GB"/>
        </w:rPr>
        <w:t>(5 Marks)</w:t>
      </w:r>
      <w:r>
        <w:rPr>
          <w:rFonts w:ascii="Times New Roman" w:hAnsi="Times New Roman"/>
          <w:sz w:val="26"/>
          <w:szCs w:val="26"/>
          <w:lang w:val="en-GB"/>
        </w:rPr>
        <w:t xml:space="preserve">                                                                                                                   </w:t>
      </w:r>
    </w:p>
    <w:p w14:paraId="5EF19929">
      <w:pPr>
        <w:pStyle w:val="12"/>
        <w:numPr>
          <w:ilvl w:val="0"/>
          <w:numId w:val="6"/>
        </w:numPr>
        <w:spacing w:before="60" w:after="0" w:afterAutospacing="0" w:line="257" w:lineRule="auto"/>
        <w:ind w:left="360"/>
        <w:contextualSpacing w:val="0"/>
        <w:rPr>
          <w:rFonts w:ascii="Times New Roman" w:hAnsi="Times New Roman"/>
          <w:sz w:val="26"/>
          <w:szCs w:val="26"/>
          <w:lang w:val="en-GB"/>
        </w:rPr>
      </w:pPr>
      <w:r>
        <w:rPr>
          <w:rFonts w:ascii="Times New Roman" w:hAnsi="Times New Roman"/>
          <w:sz w:val="26"/>
          <w:szCs w:val="26"/>
          <w:lang w:val="en-GB"/>
        </w:rPr>
        <w:t xml:space="preserve">Explain the meaning and implications of each need to Managers.           </w:t>
      </w:r>
      <w:r>
        <w:rPr>
          <w:rFonts w:ascii="Times New Roman" w:hAnsi="Times New Roman"/>
          <w:b/>
          <w:sz w:val="26"/>
          <w:szCs w:val="26"/>
          <w:lang w:val="en-GB"/>
        </w:rPr>
        <w:t>(10 Marks)</w:t>
      </w:r>
    </w:p>
    <w:p w14:paraId="0071A932">
      <w:pPr>
        <w:ind w:left="0" w:firstLine="0"/>
        <w:rPr>
          <w:rFonts w:ascii="Times New Roman" w:hAnsi="Times New Roman"/>
          <w:b/>
          <w:sz w:val="28"/>
          <w:szCs w:val="28"/>
          <w:u w:val="single"/>
          <w:lang w:val="en-GB"/>
        </w:rPr>
      </w:pPr>
      <w:r>
        <w:rPr>
          <w:rFonts w:ascii="Times New Roman" w:hAnsi="Times New Roman"/>
          <w:b/>
          <w:sz w:val="28"/>
          <w:szCs w:val="28"/>
          <w:u w:val="single"/>
          <w:lang w:val="en-GB"/>
        </w:rPr>
        <w:t xml:space="preserve">QUESTION SIX         </w:t>
      </w:r>
      <w:r>
        <w:rPr>
          <w:rFonts w:ascii="Times New Roman" w:hAnsi="Times New Roman"/>
          <w:sz w:val="28"/>
          <w:szCs w:val="28"/>
          <w:u w:val="single"/>
          <w:lang w:val="en-GB"/>
        </w:rPr>
        <w:t>(15 Marks)</w:t>
      </w:r>
    </w:p>
    <w:p w14:paraId="70EDB3BC">
      <w:pPr>
        <w:pStyle w:val="12"/>
        <w:numPr>
          <w:ilvl w:val="0"/>
          <w:numId w:val="7"/>
        </w:numPr>
        <w:tabs>
          <w:tab w:val="left" w:pos="360"/>
        </w:tabs>
        <w:spacing w:after="0" w:afterAutospacing="0"/>
        <w:ind w:left="216" w:hanging="216"/>
        <w:contextualSpacing w:val="0"/>
        <w:rPr>
          <w:rFonts w:ascii="Times New Roman" w:hAnsi="Times New Roman"/>
          <w:b/>
          <w:sz w:val="26"/>
          <w:szCs w:val="26"/>
          <w:lang w:val="en-GB"/>
        </w:rPr>
      </w:pPr>
      <w:r>
        <w:rPr>
          <w:rFonts w:ascii="Times New Roman" w:hAnsi="Times New Roman"/>
          <w:sz w:val="26"/>
          <w:szCs w:val="26"/>
          <w:lang w:val="en-GB"/>
        </w:rPr>
        <w:t xml:space="preserve">State SIX examples of High-Performance work practices.                        </w:t>
      </w:r>
      <w:r>
        <w:rPr>
          <w:rFonts w:ascii="Times New Roman" w:hAnsi="Times New Roman"/>
          <w:b/>
          <w:sz w:val="26"/>
          <w:szCs w:val="26"/>
          <w:lang w:val="en-GB"/>
        </w:rPr>
        <w:t>(6 Marks)</w:t>
      </w:r>
    </w:p>
    <w:p w14:paraId="2098C4C4">
      <w:pPr>
        <w:pStyle w:val="12"/>
        <w:numPr>
          <w:ilvl w:val="0"/>
          <w:numId w:val="7"/>
        </w:numPr>
        <w:tabs>
          <w:tab w:val="left" w:pos="360"/>
        </w:tabs>
        <w:spacing w:before="60" w:after="0" w:afterAutospacing="0"/>
        <w:ind w:left="216" w:hanging="216"/>
        <w:contextualSpacing w:val="0"/>
        <w:rPr>
          <w:rFonts w:ascii="Times New Roman" w:hAnsi="Times New Roman"/>
          <w:sz w:val="26"/>
          <w:szCs w:val="26"/>
          <w:lang w:val="en-GB"/>
        </w:rPr>
      </w:pPr>
      <w:r>
        <w:rPr>
          <w:rFonts w:ascii="Times New Roman" w:hAnsi="Times New Roman"/>
          <w:sz w:val="26"/>
          <w:szCs w:val="26"/>
          <w:lang w:val="en-GB"/>
        </w:rPr>
        <w:t xml:space="preserve">Give TWO reasons why the study of Management is important.              </w:t>
      </w:r>
      <w:r>
        <w:rPr>
          <w:rFonts w:ascii="Times New Roman" w:hAnsi="Times New Roman"/>
          <w:b/>
          <w:sz w:val="26"/>
          <w:szCs w:val="26"/>
          <w:lang w:val="en-GB"/>
        </w:rPr>
        <w:t>(6 Marks)</w:t>
      </w:r>
    </w:p>
    <w:p w14:paraId="59C5959E">
      <w:pPr>
        <w:pStyle w:val="12"/>
        <w:numPr>
          <w:ilvl w:val="0"/>
          <w:numId w:val="7"/>
        </w:numPr>
        <w:tabs>
          <w:tab w:val="left" w:pos="360"/>
        </w:tabs>
        <w:spacing w:before="60" w:after="0" w:afterAutospacing="0"/>
        <w:ind w:left="216" w:hanging="216"/>
        <w:contextualSpacing w:val="0"/>
        <w:rPr>
          <w:rFonts w:ascii="Times New Roman" w:hAnsi="Times New Roman"/>
          <w:sz w:val="26"/>
          <w:szCs w:val="26"/>
          <w:lang w:val="en-GB"/>
        </w:rPr>
      </w:pPr>
      <w:r>
        <w:rPr>
          <w:rFonts w:ascii="Times New Roman" w:hAnsi="Times New Roman"/>
          <w:sz w:val="26"/>
          <w:szCs w:val="26"/>
          <w:lang w:val="en-GB"/>
        </w:rPr>
        <w:t xml:space="preserve">Explain the meaning of the term </w:t>
      </w:r>
      <w:r>
        <w:rPr>
          <w:rFonts w:ascii="Times New Roman" w:hAnsi="Times New Roman"/>
          <w:sz w:val="26"/>
          <w:szCs w:val="26"/>
          <w:u w:val="single"/>
          <w:lang w:val="en-GB"/>
        </w:rPr>
        <w:t>Bureaucracy</w:t>
      </w:r>
      <w:r>
        <w:rPr>
          <w:rFonts w:ascii="Times New Roman" w:hAnsi="Times New Roman"/>
          <w:sz w:val="26"/>
          <w:szCs w:val="26"/>
          <w:lang w:val="en-GB"/>
        </w:rPr>
        <w:t xml:space="preserve">.                                          </w:t>
      </w:r>
      <w:r>
        <w:rPr>
          <w:rFonts w:ascii="Times New Roman" w:hAnsi="Times New Roman"/>
          <w:b/>
          <w:sz w:val="26"/>
          <w:szCs w:val="26"/>
          <w:lang w:val="en-GB"/>
        </w:rPr>
        <w:t xml:space="preserve">(3 Marks) </w:t>
      </w:r>
    </w:p>
    <w:p w14:paraId="373D5001">
      <w:pPr>
        <w:ind w:left="0" w:firstLine="0"/>
        <w:rPr>
          <w:rFonts w:ascii="Times New Roman" w:hAnsi="Times New Roman"/>
          <w:sz w:val="26"/>
          <w:szCs w:val="26"/>
          <w:lang w:val="en-GB"/>
        </w:rPr>
      </w:pPr>
    </w:p>
    <w:p w14:paraId="412C665D">
      <w:pPr>
        <w:ind w:left="0" w:firstLine="0"/>
        <w:rPr>
          <w:rFonts w:ascii="Times New Roman" w:hAnsi="Times New Roman"/>
          <w:sz w:val="26"/>
          <w:szCs w:val="26"/>
          <w:lang w:val="en-GB"/>
        </w:rPr>
      </w:pPr>
      <w:r>
        <w:rPr>
          <w:rFonts w:ascii="Times New Roman" w:hAnsi="Times New Roman"/>
          <w:sz w:val="26"/>
          <w:szCs w:val="26"/>
          <w:lang w:val="en-GB"/>
          <w14:ligatures w14:val="standardContextua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48895</wp:posOffset>
                </wp:positionV>
                <wp:extent cx="4114800" cy="0"/>
                <wp:effectExtent l="0" t="19050" r="19050" b="19050"/>
                <wp:wrapNone/>
                <wp:docPr id="1" name="Straight Connector 1"/>
                <wp:cNvGraphicFramePr/>
                <a:graphic xmlns:a="http://schemas.openxmlformats.org/drawingml/2006/main">
                  <a:graphicData uri="http://schemas.microsoft.com/office/word/2010/wordprocessingShape">
                    <wps:wsp>
                      <wps:cNvCnPr/>
                      <wps:spPr>
                        <a:xfrm>
                          <a:off x="0" y="0"/>
                          <a:ext cx="41148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top:3.85pt;height:0pt;width:324pt;mso-position-horizontal:center;mso-position-horizontal-relative:margin;z-index:251661312;mso-width-relative:page;mso-height-relative:page;" filled="f" stroked="t" coordsize="21600,21600" o:gfxdata="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qdpxDdQAAAAEAQAADwAAAAAAAAABACAAAAAiAAAA&#10;ZHJzL2Rvd25yZXYueG1sUEsBAhQAFAAAAAgAh07iQJ6UOLXSAQAAtQMAAA4AAAAAAAAAAQAgAAAA&#10;IwEAAGRycy9lMm9Eb2MueG1sUEsFBgAAAAAGAAYAWQEAAGcFAAAAAA==&#10;">
                <v:fill on="f" focussize="0,0"/>
                <v:stroke weight="3pt" color="#000000 [3213]" miterlimit="8" joinstyle="miter"/>
                <v:imagedata o:title=""/>
                <o:lock v:ext="edit" aspectratio="f"/>
              </v:line>
            </w:pict>
          </mc:Fallback>
        </mc:AlternateContent>
      </w:r>
    </w:p>
    <w:p w14:paraId="0E1DEDF8">
      <w:pPr>
        <w:ind w:left="0" w:firstLine="0"/>
        <w:rPr>
          <w:rFonts w:ascii="Times New Roman" w:hAnsi="Times New Roman"/>
          <w:sz w:val="26"/>
          <w:szCs w:val="26"/>
          <w:lang w:val="en-GB"/>
        </w:rPr>
      </w:pPr>
    </w:p>
    <w:p w14:paraId="4CD2469A">
      <w:pPr>
        <w:ind w:left="0" w:firstLine="0"/>
        <w:rPr>
          <w:rFonts w:ascii="Times New Roman" w:hAnsi="Times New Roman"/>
          <w:sz w:val="26"/>
          <w:szCs w:val="26"/>
          <w:lang w:val="en-GB"/>
        </w:rPr>
      </w:pPr>
    </w:p>
    <w:sectPr>
      <w:footerReference r:id="rId4" w:type="default"/>
      <w:footerReference r:id="rId5" w:type="even"/>
      <w:pgSz w:w="11906" w:h="16838"/>
      <w:pgMar w:top="1000" w:right="1440" w:bottom="1440" w:left="1440" w:header="706" w:footer="706"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Segoe UI">
    <w:panose1 w:val="020B0502040204020203"/>
    <w:charset w:val="00"/>
    <w:family w:val="swiss"/>
    <w:pitch w:val="default"/>
    <w:sig w:usb0="E4002EFF" w:usb1="C000E47F" w:usb2="00000009" w:usb3="00000000" w:csb0="200001FF" w:csb1="00000000"/>
  </w:font>
  <w:font w:name="Calisto MT">
    <w:panose1 w:val="02040603050505030304"/>
    <w:charset w:val="00"/>
    <w:family w:val="roman"/>
    <w:pitch w:val="default"/>
    <w:sig w:usb0="00000003" w:usb1="00000000" w:usb2="00000000" w:usb3="00000000" w:csb0="20000001" w:csb1="0000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Bodoni MT Condensed">
    <w:panose1 w:val="02070606080606020203"/>
    <w:charset w:val="00"/>
    <w:family w:val="auto"/>
    <w:pitch w:val="default"/>
    <w:sig w:usb0="00000003" w:usb1="00000000" w:usb2="00000000" w:usb3="00000000" w:csb0="20000001" w:csb1="00000000"/>
  </w:font>
  <w:font w:name="CG Times">
    <w:panose1 w:val="020206030504050203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2221553"/>
      <w:docPartObj>
        <w:docPartGallery w:val="AutoText"/>
      </w:docPartObj>
    </w:sdtPr>
    <w:sdtEndPr>
      <w:rPr>
        <w:rFonts w:ascii="Calisto MT" w:hAnsi="Calisto MT"/>
        <w:b/>
        <w:sz w:val="26"/>
        <w:szCs w:val="26"/>
      </w:rPr>
    </w:sdtEndPr>
    <w:sdtContent>
      <w:p w14:paraId="40A6232F">
        <w:pPr>
          <w:pStyle w:val="6"/>
          <w:jc w:val="center"/>
          <w:rPr>
            <w:rFonts w:ascii="Calisto MT" w:hAnsi="Calisto MT"/>
            <w:b/>
            <w:sz w:val="26"/>
            <w:szCs w:val="26"/>
          </w:rPr>
        </w:pPr>
        <w:r>
          <w:rPr>
            <w:rFonts w:ascii="Calisto MT" w:hAnsi="Calisto MT"/>
            <w:b/>
            <w:sz w:val="26"/>
            <w:szCs w:val="26"/>
          </w:rPr>
          <w:fldChar w:fldCharType="begin"/>
        </w:r>
        <w:r>
          <w:rPr>
            <w:rFonts w:ascii="Calisto MT" w:hAnsi="Calisto MT"/>
            <w:b/>
            <w:sz w:val="26"/>
            <w:szCs w:val="26"/>
          </w:rPr>
          <w:instrText xml:space="preserve"> PAGE   \* MERGEFORMAT </w:instrText>
        </w:r>
        <w:r>
          <w:rPr>
            <w:rFonts w:ascii="Calisto MT" w:hAnsi="Calisto MT"/>
            <w:b/>
            <w:sz w:val="26"/>
            <w:szCs w:val="26"/>
          </w:rPr>
          <w:fldChar w:fldCharType="separate"/>
        </w:r>
        <w:r>
          <w:rPr>
            <w:rFonts w:ascii="Calisto MT" w:hAnsi="Calisto MT"/>
            <w:b/>
            <w:sz w:val="26"/>
            <w:szCs w:val="26"/>
          </w:rPr>
          <w:t>2</w:t>
        </w:r>
        <w:r>
          <w:rPr>
            <w:rFonts w:ascii="Calisto MT" w:hAnsi="Calisto MT"/>
            <w:b/>
            <w:sz w:val="26"/>
            <w:szCs w:val="26"/>
          </w:rPr>
          <w:fldChar w:fldCharType="end"/>
        </w:r>
      </w:p>
    </w:sdtContent>
  </w:sdt>
  <w:p w14:paraId="426CD66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1610811876"/>
      <w:docPartObj>
        <w:docPartGallery w:val="AutoText"/>
      </w:docPartObj>
    </w:sdtPr>
    <w:sdtEndPr>
      <w:rPr>
        <w:rStyle w:val="10"/>
      </w:rPr>
    </w:sdtEndPr>
    <w:sdtContent>
      <w:p w14:paraId="76D69D24">
        <w:pPr>
          <w:pStyle w:val="6"/>
          <w:framePr w:wrap="auto" w:vAnchor="text" w:hAnchor="margin" w:xAlign="center" w:y="1"/>
          <w:rPr>
            <w:rStyle w:val="10"/>
          </w:rPr>
        </w:pPr>
        <w:r>
          <w:rPr>
            <w:rStyle w:val="10"/>
          </w:rPr>
          <w:fldChar w:fldCharType="begin"/>
        </w:r>
        <w:r>
          <w:rPr>
            <w:rStyle w:val="10"/>
          </w:rPr>
          <w:instrText xml:space="preserve"> PAGE </w:instrText>
        </w:r>
        <w:r>
          <w:rPr>
            <w:rStyle w:val="10"/>
          </w:rPr>
          <w:fldChar w:fldCharType="end"/>
        </w:r>
      </w:p>
    </w:sdtContent>
  </w:sdt>
  <w:p w14:paraId="32EADA0A">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F040DF"/>
    <w:multiLevelType w:val="multilevel"/>
    <w:tmpl w:val="1DF040DF"/>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42F07B5"/>
    <w:multiLevelType w:val="multilevel"/>
    <w:tmpl w:val="442F07B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D845FE5"/>
    <w:multiLevelType w:val="multilevel"/>
    <w:tmpl w:val="5D845FE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67B3DDA"/>
    <w:multiLevelType w:val="multilevel"/>
    <w:tmpl w:val="667B3DDA"/>
    <w:lvl w:ilvl="0" w:tentative="0">
      <w:start w:val="1"/>
      <w:numFmt w:val="lowerRoman"/>
      <w:lvlText w:val="(%1)"/>
      <w:lvlJc w:val="left"/>
      <w:pPr>
        <w:ind w:left="1200" w:hanging="720"/>
      </w:pPr>
      <w:rPr>
        <w:rFonts w:hint="default"/>
      </w:rPr>
    </w:lvl>
    <w:lvl w:ilvl="1" w:tentative="0">
      <w:start w:val="1"/>
      <w:numFmt w:val="lowerLetter"/>
      <w:lvlText w:val="%2."/>
      <w:lvlJc w:val="left"/>
      <w:pPr>
        <w:ind w:left="1560" w:hanging="360"/>
      </w:pPr>
    </w:lvl>
    <w:lvl w:ilvl="2" w:tentative="0">
      <w:start w:val="1"/>
      <w:numFmt w:val="lowerRoman"/>
      <w:lvlText w:val="%3."/>
      <w:lvlJc w:val="right"/>
      <w:pPr>
        <w:ind w:left="2280" w:hanging="180"/>
      </w:pPr>
    </w:lvl>
    <w:lvl w:ilvl="3" w:tentative="0">
      <w:start w:val="1"/>
      <w:numFmt w:val="decimal"/>
      <w:lvlText w:val="%4."/>
      <w:lvlJc w:val="left"/>
      <w:pPr>
        <w:ind w:left="3000" w:hanging="360"/>
      </w:pPr>
    </w:lvl>
    <w:lvl w:ilvl="4" w:tentative="0">
      <w:start w:val="1"/>
      <w:numFmt w:val="lowerLetter"/>
      <w:lvlText w:val="%5."/>
      <w:lvlJc w:val="left"/>
      <w:pPr>
        <w:ind w:left="3720" w:hanging="360"/>
      </w:pPr>
    </w:lvl>
    <w:lvl w:ilvl="5" w:tentative="0">
      <w:start w:val="1"/>
      <w:numFmt w:val="lowerRoman"/>
      <w:lvlText w:val="%6."/>
      <w:lvlJc w:val="right"/>
      <w:pPr>
        <w:ind w:left="4440" w:hanging="180"/>
      </w:pPr>
    </w:lvl>
    <w:lvl w:ilvl="6" w:tentative="0">
      <w:start w:val="1"/>
      <w:numFmt w:val="decimal"/>
      <w:lvlText w:val="%7."/>
      <w:lvlJc w:val="left"/>
      <w:pPr>
        <w:ind w:left="5160" w:hanging="360"/>
      </w:pPr>
    </w:lvl>
    <w:lvl w:ilvl="7" w:tentative="0">
      <w:start w:val="1"/>
      <w:numFmt w:val="lowerLetter"/>
      <w:lvlText w:val="%8."/>
      <w:lvlJc w:val="left"/>
      <w:pPr>
        <w:ind w:left="5880" w:hanging="360"/>
      </w:pPr>
    </w:lvl>
    <w:lvl w:ilvl="8" w:tentative="0">
      <w:start w:val="1"/>
      <w:numFmt w:val="lowerRoman"/>
      <w:lvlText w:val="%9."/>
      <w:lvlJc w:val="right"/>
      <w:pPr>
        <w:ind w:left="6600" w:hanging="180"/>
      </w:pPr>
    </w:lvl>
  </w:abstractNum>
  <w:abstractNum w:abstractNumId="4">
    <w:nsid w:val="696E75F2"/>
    <w:multiLevelType w:val="multilevel"/>
    <w:tmpl w:val="696E75F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D33194E"/>
    <w:multiLevelType w:val="multilevel"/>
    <w:tmpl w:val="6D33194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F2E5AFB"/>
    <w:multiLevelType w:val="multilevel"/>
    <w:tmpl w:val="7F2E5AFB"/>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9BD"/>
    <w:rsid w:val="00004D64"/>
    <w:rsid w:val="000110AF"/>
    <w:rsid w:val="000111AE"/>
    <w:rsid w:val="000121EA"/>
    <w:rsid w:val="000157DE"/>
    <w:rsid w:val="00023E5A"/>
    <w:rsid w:val="00026C25"/>
    <w:rsid w:val="00034430"/>
    <w:rsid w:val="00036E44"/>
    <w:rsid w:val="00037260"/>
    <w:rsid w:val="00040A88"/>
    <w:rsid w:val="00040E9B"/>
    <w:rsid w:val="00041E58"/>
    <w:rsid w:val="00042E03"/>
    <w:rsid w:val="000467F4"/>
    <w:rsid w:val="0005147B"/>
    <w:rsid w:val="000531BE"/>
    <w:rsid w:val="00055D3C"/>
    <w:rsid w:val="000602BC"/>
    <w:rsid w:val="000623FF"/>
    <w:rsid w:val="00062EEA"/>
    <w:rsid w:val="00072CE2"/>
    <w:rsid w:val="0007745A"/>
    <w:rsid w:val="00080291"/>
    <w:rsid w:val="000843F5"/>
    <w:rsid w:val="00086A4B"/>
    <w:rsid w:val="00086CBA"/>
    <w:rsid w:val="00093138"/>
    <w:rsid w:val="00093418"/>
    <w:rsid w:val="00094854"/>
    <w:rsid w:val="00097723"/>
    <w:rsid w:val="000A2758"/>
    <w:rsid w:val="000A2CEB"/>
    <w:rsid w:val="000A2F8F"/>
    <w:rsid w:val="000A4A6E"/>
    <w:rsid w:val="000B06F6"/>
    <w:rsid w:val="000B421C"/>
    <w:rsid w:val="000C1354"/>
    <w:rsid w:val="000C373F"/>
    <w:rsid w:val="000C459B"/>
    <w:rsid w:val="000D3DB7"/>
    <w:rsid w:val="000F375C"/>
    <w:rsid w:val="000F5185"/>
    <w:rsid w:val="000F56D4"/>
    <w:rsid w:val="000F7077"/>
    <w:rsid w:val="001047B7"/>
    <w:rsid w:val="001069DC"/>
    <w:rsid w:val="00110B3C"/>
    <w:rsid w:val="001134E0"/>
    <w:rsid w:val="00120571"/>
    <w:rsid w:val="00120B7C"/>
    <w:rsid w:val="00121477"/>
    <w:rsid w:val="001216FE"/>
    <w:rsid w:val="001255D3"/>
    <w:rsid w:val="00125A7C"/>
    <w:rsid w:val="00127779"/>
    <w:rsid w:val="00132CE4"/>
    <w:rsid w:val="00137BCD"/>
    <w:rsid w:val="00137EAD"/>
    <w:rsid w:val="00140221"/>
    <w:rsid w:val="0014286A"/>
    <w:rsid w:val="00145523"/>
    <w:rsid w:val="00145762"/>
    <w:rsid w:val="00150574"/>
    <w:rsid w:val="001519C4"/>
    <w:rsid w:val="0015270F"/>
    <w:rsid w:val="00153C56"/>
    <w:rsid w:val="0015617D"/>
    <w:rsid w:val="00156395"/>
    <w:rsid w:val="00167EE3"/>
    <w:rsid w:val="00177178"/>
    <w:rsid w:val="00193CE4"/>
    <w:rsid w:val="00194B85"/>
    <w:rsid w:val="001951EA"/>
    <w:rsid w:val="001A2017"/>
    <w:rsid w:val="001A47B5"/>
    <w:rsid w:val="001B07DD"/>
    <w:rsid w:val="001B2669"/>
    <w:rsid w:val="001C07EA"/>
    <w:rsid w:val="001C0B71"/>
    <w:rsid w:val="001C11C8"/>
    <w:rsid w:val="001C4677"/>
    <w:rsid w:val="001C74FA"/>
    <w:rsid w:val="001D74C6"/>
    <w:rsid w:val="001E351C"/>
    <w:rsid w:val="001E3791"/>
    <w:rsid w:val="001E3885"/>
    <w:rsid w:val="001E428F"/>
    <w:rsid w:val="001E5920"/>
    <w:rsid w:val="001E59BA"/>
    <w:rsid w:val="001E790D"/>
    <w:rsid w:val="001E799B"/>
    <w:rsid w:val="001E7A7E"/>
    <w:rsid w:val="001F3A50"/>
    <w:rsid w:val="00203FD1"/>
    <w:rsid w:val="002061FE"/>
    <w:rsid w:val="002113EB"/>
    <w:rsid w:val="002121F3"/>
    <w:rsid w:val="00212AE7"/>
    <w:rsid w:val="00216B62"/>
    <w:rsid w:val="00216DA7"/>
    <w:rsid w:val="00234D79"/>
    <w:rsid w:val="00242D00"/>
    <w:rsid w:val="00250803"/>
    <w:rsid w:val="002534BF"/>
    <w:rsid w:val="0025518B"/>
    <w:rsid w:val="00256E05"/>
    <w:rsid w:val="00263EC1"/>
    <w:rsid w:val="00277E6A"/>
    <w:rsid w:val="00280F01"/>
    <w:rsid w:val="00285059"/>
    <w:rsid w:val="002A0CD5"/>
    <w:rsid w:val="002A2410"/>
    <w:rsid w:val="002A2ACE"/>
    <w:rsid w:val="002A701D"/>
    <w:rsid w:val="002B431E"/>
    <w:rsid w:val="002B47DB"/>
    <w:rsid w:val="002F1B92"/>
    <w:rsid w:val="002F23BE"/>
    <w:rsid w:val="002F3DE2"/>
    <w:rsid w:val="002F6D57"/>
    <w:rsid w:val="003003CE"/>
    <w:rsid w:val="003020CF"/>
    <w:rsid w:val="00302B6D"/>
    <w:rsid w:val="00302CB1"/>
    <w:rsid w:val="00302EDE"/>
    <w:rsid w:val="00307CD8"/>
    <w:rsid w:val="00320B18"/>
    <w:rsid w:val="0032351B"/>
    <w:rsid w:val="00331AE4"/>
    <w:rsid w:val="003334F4"/>
    <w:rsid w:val="0033446E"/>
    <w:rsid w:val="003355EE"/>
    <w:rsid w:val="00336E8C"/>
    <w:rsid w:val="00340F82"/>
    <w:rsid w:val="00350BE6"/>
    <w:rsid w:val="00355C00"/>
    <w:rsid w:val="003574F6"/>
    <w:rsid w:val="00375C9F"/>
    <w:rsid w:val="003779E9"/>
    <w:rsid w:val="003A0849"/>
    <w:rsid w:val="003A1361"/>
    <w:rsid w:val="003A56DF"/>
    <w:rsid w:val="003B3CBD"/>
    <w:rsid w:val="003B5B5E"/>
    <w:rsid w:val="003C120F"/>
    <w:rsid w:val="003C6C42"/>
    <w:rsid w:val="003D07DC"/>
    <w:rsid w:val="003D0ED2"/>
    <w:rsid w:val="003D69BE"/>
    <w:rsid w:val="003E4400"/>
    <w:rsid w:val="003E783D"/>
    <w:rsid w:val="003F10A4"/>
    <w:rsid w:val="003F5614"/>
    <w:rsid w:val="00400CF0"/>
    <w:rsid w:val="00401409"/>
    <w:rsid w:val="00405F1B"/>
    <w:rsid w:val="0041031F"/>
    <w:rsid w:val="00412E3C"/>
    <w:rsid w:val="00417020"/>
    <w:rsid w:val="004231A9"/>
    <w:rsid w:val="0042408C"/>
    <w:rsid w:val="00426642"/>
    <w:rsid w:val="00427AF0"/>
    <w:rsid w:val="0043150A"/>
    <w:rsid w:val="004353E0"/>
    <w:rsid w:val="00443889"/>
    <w:rsid w:val="0044477B"/>
    <w:rsid w:val="00452637"/>
    <w:rsid w:val="00453B1E"/>
    <w:rsid w:val="004544B0"/>
    <w:rsid w:val="00457F34"/>
    <w:rsid w:val="00460B68"/>
    <w:rsid w:val="004656E5"/>
    <w:rsid w:val="00473566"/>
    <w:rsid w:val="004759F0"/>
    <w:rsid w:val="0047671A"/>
    <w:rsid w:val="004815B2"/>
    <w:rsid w:val="0048664A"/>
    <w:rsid w:val="0049067A"/>
    <w:rsid w:val="00497886"/>
    <w:rsid w:val="004A0F16"/>
    <w:rsid w:val="004A27F8"/>
    <w:rsid w:val="004A2AC4"/>
    <w:rsid w:val="004A524F"/>
    <w:rsid w:val="004B308F"/>
    <w:rsid w:val="004B3EA4"/>
    <w:rsid w:val="004B4027"/>
    <w:rsid w:val="004C5E27"/>
    <w:rsid w:val="004D1C64"/>
    <w:rsid w:val="004D4D53"/>
    <w:rsid w:val="004D7407"/>
    <w:rsid w:val="00500908"/>
    <w:rsid w:val="005023AC"/>
    <w:rsid w:val="005047B2"/>
    <w:rsid w:val="0050490F"/>
    <w:rsid w:val="0050491C"/>
    <w:rsid w:val="00505498"/>
    <w:rsid w:val="0051004D"/>
    <w:rsid w:val="005130FD"/>
    <w:rsid w:val="00513F78"/>
    <w:rsid w:val="00521A21"/>
    <w:rsid w:val="00522126"/>
    <w:rsid w:val="005251E4"/>
    <w:rsid w:val="00527897"/>
    <w:rsid w:val="00530FF1"/>
    <w:rsid w:val="005321CD"/>
    <w:rsid w:val="00532942"/>
    <w:rsid w:val="00544B7D"/>
    <w:rsid w:val="0054508E"/>
    <w:rsid w:val="005457A7"/>
    <w:rsid w:val="00546C19"/>
    <w:rsid w:val="0054742F"/>
    <w:rsid w:val="0055433E"/>
    <w:rsid w:val="00557D22"/>
    <w:rsid w:val="00557ECD"/>
    <w:rsid w:val="00563C82"/>
    <w:rsid w:val="005648B5"/>
    <w:rsid w:val="00566D7A"/>
    <w:rsid w:val="00585C72"/>
    <w:rsid w:val="00594F41"/>
    <w:rsid w:val="005A4965"/>
    <w:rsid w:val="005A61C4"/>
    <w:rsid w:val="005B1D42"/>
    <w:rsid w:val="005B546F"/>
    <w:rsid w:val="005C3DD6"/>
    <w:rsid w:val="005C5185"/>
    <w:rsid w:val="005C6F81"/>
    <w:rsid w:val="005C7E6D"/>
    <w:rsid w:val="005D0527"/>
    <w:rsid w:val="005D1A67"/>
    <w:rsid w:val="005D1F95"/>
    <w:rsid w:val="005E1A13"/>
    <w:rsid w:val="005E1EE6"/>
    <w:rsid w:val="005E4731"/>
    <w:rsid w:val="005E5215"/>
    <w:rsid w:val="005E57D3"/>
    <w:rsid w:val="005F3F69"/>
    <w:rsid w:val="0060048B"/>
    <w:rsid w:val="0060267C"/>
    <w:rsid w:val="00604448"/>
    <w:rsid w:val="00607587"/>
    <w:rsid w:val="0061070C"/>
    <w:rsid w:val="00610CF1"/>
    <w:rsid w:val="00615EFF"/>
    <w:rsid w:val="00620AA2"/>
    <w:rsid w:val="006268A4"/>
    <w:rsid w:val="00632FBD"/>
    <w:rsid w:val="00637F6A"/>
    <w:rsid w:val="00640BFA"/>
    <w:rsid w:val="00642B30"/>
    <w:rsid w:val="00645A24"/>
    <w:rsid w:val="0064610D"/>
    <w:rsid w:val="006474B8"/>
    <w:rsid w:val="00650713"/>
    <w:rsid w:val="00650D2F"/>
    <w:rsid w:val="00651662"/>
    <w:rsid w:val="0065188B"/>
    <w:rsid w:val="0065437F"/>
    <w:rsid w:val="0066623F"/>
    <w:rsid w:val="006728F1"/>
    <w:rsid w:val="00673501"/>
    <w:rsid w:val="006751D5"/>
    <w:rsid w:val="00677ACE"/>
    <w:rsid w:val="0068085C"/>
    <w:rsid w:val="00682405"/>
    <w:rsid w:val="00683A18"/>
    <w:rsid w:val="00684D0E"/>
    <w:rsid w:val="00686CAC"/>
    <w:rsid w:val="006878A3"/>
    <w:rsid w:val="00691513"/>
    <w:rsid w:val="00692E65"/>
    <w:rsid w:val="006953B9"/>
    <w:rsid w:val="006A2D40"/>
    <w:rsid w:val="006A36F6"/>
    <w:rsid w:val="006A5E04"/>
    <w:rsid w:val="006B0FCA"/>
    <w:rsid w:val="006B4D0A"/>
    <w:rsid w:val="006B63B0"/>
    <w:rsid w:val="006C1F42"/>
    <w:rsid w:val="006C3008"/>
    <w:rsid w:val="006C4AE4"/>
    <w:rsid w:val="006D1E64"/>
    <w:rsid w:val="006D6213"/>
    <w:rsid w:val="006E2550"/>
    <w:rsid w:val="00701087"/>
    <w:rsid w:val="0070154D"/>
    <w:rsid w:val="0070287F"/>
    <w:rsid w:val="007033A2"/>
    <w:rsid w:val="00703853"/>
    <w:rsid w:val="0070573E"/>
    <w:rsid w:val="0070653E"/>
    <w:rsid w:val="00707974"/>
    <w:rsid w:val="00707DD6"/>
    <w:rsid w:val="0071474B"/>
    <w:rsid w:val="00720938"/>
    <w:rsid w:val="00726394"/>
    <w:rsid w:val="00733E02"/>
    <w:rsid w:val="00736E14"/>
    <w:rsid w:val="00741DD8"/>
    <w:rsid w:val="00744F24"/>
    <w:rsid w:val="007500EB"/>
    <w:rsid w:val="0075295B"/>
    <w:rsid w:val="007529BD"/>
    <w:rsid w:val="0075565F"/>
    <w:rsid w:val="00762BD0"/>
    <w:rsid w:val="0076347D"/>
    <w:rsid w:val="0076388B"/>
    <w:rsid w:val="00767B59"/>
    <w:rsid w:val="00774326"/>
    <w:rsid w:val="0077675C"/>
    <w:rsid w:val="007776D0"/>
    <w:rsid w:val="00783706"/>
    <w:rsid w:val="007845CA"/>
    <w:rsid w:val="00786605"/>
    <w:rsid w:val="00791D71"/>
    <w:rsid w:val="007971F5"/>
    <w:rsid w:val="007B1992"/>
    <w:rsid w:val="007C0513"/>
    <w:rsid w:val="007C2139"/>
    <w:rsid w:val="007C60DE"/>
    <w:rsid w:val="007C6F3D"/>
    <w:rsid w:val="007E1648"/>
    <w:rsid w:val="007E2916"/>
    <w:rsid w:val="007E39DE"/>
    <w:rsid w:val="007E6318"/>
    <w:rsid w:val="007F2BE4"/>
    <w:rsid w:val="007F5382"/>
    <w:rsid w:val="00807532"/>
    <w:rsid w:val="008178E8"/>
    <w:rsid w:val="00825AC6"/>
    <w:rsid w:val="00826867"/>
    <w:rsid w:val="0083181E"/>
    <w:rsid w:val="00831CE1"/>
    <w:rsid w:val="008338C3"/>
    <w:rsid w:val="00840034"/>
    <w:rsid w:val="00845337"/>
    <w:rsid w:val="00846350"/>
    <w:rsid w:val="008473ED"/>
    <w:rsid w:val="00852071"/>
    <w:rsid w:val="00857652"/>
    <w:rsid w:val="00861BDC"/>
    <w:rsid w:val="0086306A"/>
    <w:rsid w:val="00866911"/>
    <w:rsid w:val="00871D40"/>
    <w:rsid w:val="00872CEC"/>
    <w:rsid w:val="008731C6"/>
    <w:rsid w:val="00881642"/>
    <w:rsid w:val="008816C8"/>
    <w:rsid w:val="00894926"/>
    <w:rsid w:val="008A026B"/>
    <w:rsid w:val="008A10F7"/>
    <w:rsid w:val="008A64E4"/>
    <w:rsid w:val="008B42B2"/>
    <w:rsid w:val="008B67D6"/>
    <w:rsid w:val="008C0376"/>
    <w:rsid w:val="008C202C"/>
    <w:rsid w:val="008C3A94"/>
    <w:rsid w:val="008C49BA"/>
    <w:rsid w:val="008C70FC"/>
    <w:rsid w:val="008D4F11"/>
    <w:rsid w:val="008D667D"/>
    <w:rsid w:val="008D7577"/>
    <w:rsid w:val="008E514C"/>
    <w:rsid w:val="008F1B93"/>
    <w:rsid w:val="008F2D2C"/>
    <w:rsid w:val="008F65BE"/>
    <w:rsid w:val="00901D6B"/>
    <w:rsid w:val="00904448"/>
    <w:rsid w:val="009049DD"/>
    <w:rsid w:val="00905B44"/>
    <w:rsid w:val="009130A3"/>
    <w:rsid w:val="00913200"/>
    <w:rsid w:val="00920272"/>
    <w:rsid w:val="009212F0"/>
    <w:rsid w:val="00923796"/>
    <w:rsid w:val="0092423E"/>
    <w:rsid w:val="00925FAB"/>
    <w:rsid w:val="00931C20"/>
    <w:rsid w:val="009363AD"/>
    <w:rsid w:val="00936797"/>
    <w:rsid w:val="009416FB"/>
    <w:rsid w:val="009472A9"/>
    <w:rsid w:val="009502B9"/>
    <w:rsid w:val="009514B7"/>
    <w:rsid w:val="009522F8"/>
    <w:rsid w:val="00954D54"/>
    <w:rsid w:val="00963B49"/>
    <w:rsid w:val="00970F67"/>
    <w:rsid w:val="00975CCF"/>
    <w:rsid w:val="009836AD"/>
    <w:rsid w:val="00985F66"/>
    <w:rsid w:val="0098718F"/>
    <w:rsid w:val="0099067C"/>
    <w:rsid w:val="009910D8"/>
    <w:rsid w:val="00993314"/>
    <w:rsid w:val="00995725"/>
    <w:rsid w:val="009A686C"/>
    <w:rsid w:val="009A73DD"/>
    <w:rsid w:val="009B38BA"/>
    <w:rsid w:val="009B4DCA"/>
    <w:rsid w:val="009B7B81"/>
    <w:rsid w:val="009C1EE2"/>
    <w:rsid w:val="009C6099"/>
    <w:rsid w:val="009D54DC"/>
    <w:rsid w:val="009E42A5"/>
    <w:rsid w:val="009E5DA8"/>
    <w:rsid w:val="009E5EAC"/>
    <w:rsid w:val="009F7D6A"/>
    <w:rsid w:val="00A06954"/>
    <w:rsid w:val="00A069EB"/>
    <w:rsid w:val="00A105E3"/>
    <w:rsid w:val="00A1163B"/>
    <w:rsid w:val="00A13CDC"/>
    <w:rsid w:val="00A2031D"/>
    <w:rsid w:val="00A2313B"/>
    <w:rsid w:val="00A247EC"/>
    <w:rsid w:val="00A336F7"/>
    <w:rsid w:val="00A35B7E"/>
    <w:rsid w:val="00A42348"/>
    <w:rsid w:val="00A43A71"/>
    <w:rsid w:val="00A50387"/>
    <w:rsid w:val="00A505F5"/>
    <w:rsid w:val="00A52057"/>
    <w:rsid w:val="00A522A2"/>
    <w:rsid w:val="00A53820"/>
    <w:rsid w:val="00A56E9C"/>
    <w:rsid w:val="00A61CC9"/>
    <w:rsid w:val="00A734CB"/>
    <w:rsid w:val="00A82708"/>
    <w:rsid w:val="00A83791"/>
    <w:rsid w:val="00A83B2E"/>
    <w:rsid w:val="00A9049C"/>
    <w:rsid w:val="00A90E12"/>
    <w:rsid w:val="00AA0AB1"/>
    <w:rsid w:val="00AA321D"/>
    <w:rsid w:val="00AA544A"/>
    <w:rsid w:val="00AA77C4"/>
    <w:rsid w:val="00AB19BB"/>
    <w:rsid w:val="00AB6D13"/>
    <w:rsid w:val="00AC3154"/>
    <w:rsid w:val="00AC563E"/>
    <w:rsid w:val="00AC7931"/>
    <w:rsid w:val="00AD2C68"/>
    <w:rsid w:val="00AE09FD"/>
    <w:rsid w:val="00AE1D21"/>
    <w:rsid w:val="00AE494B"/>
    <w:rsid w:val="00AE7D7A"/>
    <w:rsid w:val="00AF18DC"/>
    <w:rsid w:val="00AF243E"/>
    <w:rsid w:val="00AF48F9"/>
    <w:rsid w:val="00AF50A3"/>
    <w:rsid w:val="00AF7C8E"/>
    <w:rsid w:val="00B0404A"/>
    <w:rsid w:val="00B07974"/>
    <w:rsid w:val="00B1033E"/>
    <w:rsid w:val="00B16D98"/>
    <w:rsid w:val="00B23588"/>
    <w:rsid w:val="00B25765"/>
    <w:rsid w:val="00B25795"/>
    <w:rsid w:val="00B26FD4"/>
    <w:rsid w:val="00B3507E"/>
    <w:rsid w:val="00B42557"/>
    <w:rsid w:val="00B44B80"/>
    <w:rsid w:val="00B51554"/>
    <w:rsid w:val="00B52AE3"/>
    <w:rsid w:val="00B54732"/>
    <w:rsid w:val="00B54AAA"/>
    <w:rsid w:val="00B6276B"/>
    <w:rsid w:val="00B62E27"/>
    <w:rsid w:val="00B63168"/>
    <w:rsid w:val="00B6729B"/>
    <w:rsid w:val="00B70897"/>
    <w:rsid w:val="00B7161E"/>
    <w:rsid w:val="00B837AE"/>
    <w:rsid w:val="00B83BD9"/>
    <w:rsid w:val="00B866BC"/>
    <w:rsid w:val="00B9098C"/>
    <w:rsid w:val="00B94F41"/>
    <w:rsid w:val="00B951EF"/>
    <w:rsid w:val="00B95E3C"/>
    <w:rsid w:val="00BA11AD"/>
    <w:rsid w:val="00BA1F16"/>
    <w:rsid w:val="00BA781E"/>
    <w:rsid w:val="00BB7FAA"/>
    <w:rsid w:val="00BC0161"/>
    <w:rsid w:val="00BC0CA5"/>
    <w:rsid w:val="00BC0E84"/>
    <w:rsid w:val="00BC2C02"/>
    <w:rsid w:val="00BC4AF9"/>
    <w:rsid w:val="00BC5734"/>
    <w:rsid w:val="00BC57FD"/>
    <w:rsid w:val="00BC681A"/>
    <w:rsid w:val="00BD0B8D"/>
    <w:rsid w:val="00BD2619"/>
    <w:rsid w:val="00BD2774"/>
    <w:rsid w:val="00BD3FF4"/>
    <w:rsid w:val="00BD5364"/>
    <w:rsid w:val="00BE057F"/>
    <w:rsid w:val="00BE3B69"/>
    <w:rsid w:val="00BF2080"/>
    <w:rsid w:val="00BF5B7C"/>
    <w:rsid w:val="00BF7748"/>
    <w:rsid w:val="00C02069"/>
    <w:rsid w:val="00C031A9"/>
    <w:rsid w:val="00C04B09"/>
    <w:rsid w:val="00C056B7"/>
    <w:rsid w:val="00C07261"/>
    <w:rsid w:val="00C13FB2"/>
    <w:rsid w:val="00C20480"/>
    <w:rsid w:val="00C22B6B"/>
    <w:rsid w:val="00C3038C"/>
    <w:rsid w:val="00C35931"/>
    <w:rsid w:val="00C411CC"/>
    <w:rsid w:val="00C41470"/>
    <w:rsid w:val="00C429CE"/>
    <w:rsid w:val="00C4365F"/>
    <w:rsid w:val="00C46A00"/>
    <w:rsid w:val="00C47962"/>
    <w:rsid w:val="00C47A14"/>
    <w:rsid w:val="00C5199F"/>
    <w:rsid w:val="00C56A16"/>
    <w:rsid w:val="00C65197"/>
    <w:rsid w:val="00C82591"/>
    <w:rsid w:val="00C84612"/>
    <w:rsid w:val="00C85591"/>
    <w:rsid w:val="00C91838"/>
    <w:rsid w:val="00C92445"/>
    <w:rsid w:val="00C93B91"/>
    <w:rsid w:val="00C96B98"/>
    <w:rsid w:val="00C97D2D"/>
    <w:rsid w:val="00CA347B"/>
    <w:rsid w:val="00CA5DD0"/>
    <w:rsid w:val="00CB28AB"/>
    <w:rsid w:val="00CB2910"/>
    <w:rsid w:val="00CB4C93"/>
    <w:rsid w:val="00CC109D"/>
    <w:rsid w:val="00CC12C3"/>
    <w:rsid w:val="00CC4BE2"/>
    <w:rsid w:val="00CC5697"/>
    <w:rsid w:val="00CC6633"/>
    <w:rsid w:val="00CD1188"/>
    <w:rsid w:val="00CD1617"/>
    <w:rsid w:val="00CD20FD"/>
    <w:rsid w:val="00CD27D9"/>
    <w:rsid w:val="00CD60FD"/>
    <w:rsid w:val="00CD77D0"/>
    <w:rsid w:val="00CE589F"/>
    <w:rsid w:val="00CF00DB"/>
    <w:rsid w:val="00CF2887"/>
    <w:rsid w:val="00CF4C00"/>
    <w:rsid w:val="00D00827"/>
    <w:rsid w:val="00D06667"/>
    <w:rsid w:val="00D1003B"/>
    <w:rsid w:val="00D134E5"/>
    <w:rsid w:val="00D15267"/>
    <w:rsid w:val="00D17722"/>
    <w:rsid w:val="00D21B82"/>
    <w:rsid w:val="00D30223"/>
    <w:rsid w:val="00D30B74"/>
    <w:rsid w:val="00D32F27"/>
    <w:rsid w:val="00D50B1C"/>
    <w:rsid w:val="00D62349"/>
    <w:rsid w:val="00D62646"/>
    <w:rsid w:val="00D65873"/>
    <w:rsid w:val="00D65EEF"/>
    <w:rsid w:val="00D70780"/>
    <w:rsid w:val="00D90181"/>
    <w:rsid w:val="00D96682"/>
    <w:rsid w:val="00DA2662"/>
    <w:rsid w:val="00DA6263"/>
    <w:rsid w:val="00DB36AE"/>
    <w:rsid w:val="00DB4C17"/>
    <w:rsid w:val="00DB51BA"/>
    <w:rsid w:val="00DC7AE4"/>
    <w:rsid w:val="00DD56F4"/>
    <w:rsid w:val="00DD77B7"/>
    <w:rsid w:val="00DE0031"/>
    <w:rsid w:val="00DE1D92"/>
    <w:rsid w:val="00DE2461"/>
    <w:rsid w:val="00DE2C07"/>
    <w:rsid w:val="00DE3637"/>
    <w:rsid w:val="00DE681A"/>
    <w:rsid w:val="00DE6DA4"/>
    <w:rsid w:val="00DE773E"/>
    <w:rsid w:val="00DF12B0"/>
    <w:rsid w:val="00DF4038"/>
    <w:rsid w:val="00DF73F5"/>
    <w:rsid w:val="00E012C9"/>
    <w:rsid w:val="00E02E56"/>
    <w:rsid w:val="00E048A1"/>
    <w:rsid w:val="00E07CD4"/>
    <w:rsid w:val="00E13E0D"/>
    <w:rsid w:val="00E144D4"/>
    <w:rsid w:val="00E148DC"/>
    <w:rsid w:val="00E14B1D"/>
    <w:rsid w:val="00E14E88"/>
    <w:rsid w:val="00E21564"/>
    <w:rsid w:val="00E30CB8"/>
    <w:rsid w:val="00E32939"/>
    <w:rsid w:val="00E35ABA"/>
    <w:rsid w:val="00E430F7"/>
    <w:rsid w:val="00E61B08"/>
    <w:rsid w:val="00E623CE"/>
    <w:rsid w:val="00E6240F"/>
    <w:rsid w:val="00E6262D"/>
    <w:rsid w:val="00E626F9"/>
    <w:rsid w:val="00E66722"/>
    <w:rsid w:val="00E758E5"/>
    <w:rsid w:val="00E80568"/>
    <w:rsid w:val="00E867A5"/>
    <w:rsid w:val="00E94C15"/>
    <w:rsid w:val="00EA1ABE"/>
    <w:rsid w:val="00EA3395"/>
    <w:rsid w:val="00EA5BA6"/>
    <w:rsid w:val="00EB4265"/>
    <w:rsid w:val="00EB470F"/>
    <w:rsid w:val="00EC0378"/>
    <w:rsid w:val="00EC220C"/>
    <w:rsid w:val="00EC4A65"/>
    <w:rsid w:val="00EC7D5F"/>
    <w:rsid w:val="00ED7FD0"/>
    <w:rsid w:val="00EE6DAF"/>
    <w:rsid w:val="00EF0BE2"/>
    <w:rsid w:val="00EF447F"/>
    <w:rsid w:val="00EF4F41"/>
    <w:rsid w:val="00EF64CE"/>
    <w:rsid w:val="00F049EB"/>
    <w:rsid w:val="00F07258"/>
    <w:rsid w:val="00F13BB7"/>
    <w:rsid w:val="00F13ED5"/>
    <w:rsid w:val="00F14712"/>
    <w:rsid w:val="00F14B75"/>
    <w:rsid w:val="00F1731B"/>
    <w:rsid w:val="00F2602A"/>
    <w:rsid w:val="00F3059D"/>
    <w:rsid w:val="00F31582"/>
    <w:rsid w:val="00F327F9"/>
    <w:rsid w:val="00F33EA6"/>
    <w:rsid w:val="00F370C4"/>
    <w:rsid w:val="00F42A05"/>
    <w:rsid w:val="00F46AC2"/>
    <w:rsid w:val="00F46E3B"/>
    <w:rsid w:val="00F53F66"/>
    <w:rsid w:val="00F55119"/>
    <w:rsid w:val="00F5646B"/>
    <w:rsid w:val="00F62641"/>
    <w:rsid w:val="00F629BA"/>
    <w:rsid w:val="00F66671"/>
    <w:rsid w:val="00F66D32"/>
    <w:rsid w:val="00F74C5D"/>
    <w:rsid w:val="00F853B1"/>
    <w:rsid w:val="00F85DCA"/>
    <w:rsid w:val="00F86DFD"/>
    <w:rsid w:val="00F910DF"/>
    <w:rsid w:val="00F91708"/>
    <w:rsid w:val="00F927D3"/>
    <w:rsid w:val="00F9717C"/>
    <w:rsid w:val="00FA64CA"/>
    <w:rsid w:val="00FA7FE3"/>
    <w:rsid w:val="00FB373C"/>
    <w:rsid w:val="00FB4448"/>
    <w:rsid w:val="00FB4BD7"/>
    <w:rsid w:val="00FC0865"/>
    <w:rsid w:val="00FC7DE7"/>
    <w:rsid w:val="00FD3F4B"/>
    <w:rsid w:val="00FD451C"/>
    <w:rsid w:val="00FD5335"/>
    <w:rsid w:val="00FD55C7"/>
    <w:rsid w:val="00FD585A"/>
    <w:rsid w:val="00FE0FA8"/>
    <w:rsid w:val="00FE1477"/>
    <w:rsid w:val="00FE67D1"/>
    <w:rsid w:val="00FF144B"/>
    <w:rsid w:val="00FF3744"/>
    <w:rsid w:val="00FF3A33"/>
    <w:rsid w:val="00FF4E47"/>
    <w:rsid w:val="00FF5AF2"/>
    <w:rsid w:val="66D0060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SimSun"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ind w:left="504" w:hanging="360"/>
      <w:jc w:val="both"/>
    </w:pPr>
    <w:rPr>
      <w:rFonts w:ascii="Book Antiqua" w:hAnsi="Book Antiqua" w:eastAsia="Calibri" w:cs="Times New Roman"/>
      <w:kern w:val="0"/>
      <w:sz w:val="22"/>
      <w:szCs w:val="22"/>
      <w:lang w:val="zh-CN" w:eastAsia="en-GB" w:bidi="ar-SA"/>
      <w14:ligatures w14:val="none"/>
    </w:rPr>
  </w:style>
  <w:style w:type="paragraph" w:styleId="2">
    <w:name w:val="heading 1"/>
    <w:basedOn w:val="1"/>
    <w:link w:val="15"/>
    <w:qFormat/>
    <w:uiPriority w:val="9"/>
    <w:pPr>
      <w:spacing w:after="100" w:afterAutospacing="1"/>
      <w:outlineLvl w:val="0"/>
    </w:pPr>
    <w:rPr>
      <w:rFonts w:ascii="Times New Roman" w:hAnsi="Times New Roman" w:eastAsia="Times New Roman"/>
      <w:b/>
      <w:bCs/>
      <w:kern w:val="36"/>
      <w:sz w:val="48"/>
      <w:szCs w:val="48"/>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8"/>
    <w:semiHidden/>
    <w:unhideWhenUsed/>
    <w:qFormat/>
    <w:uiPriority w:val="99"/>
    <w:pPr>
      <w:spacing w:before="0"/>
    </w:pPr>
    <w:rPr>
      <w:rFonts w:ascii="Segoe UI" w:hAnsi="Segoe UI" w:cs="Segoe UI"/>
      <w:sz w:val="18"/>
      <w:szCs w:val="18"/>
    </w:rPr>
  </w:style>
  <w:style w:type="paragraph" w:styleId="6">
    <w:name w:val="footer"/>
    <w:basedOn w:val="1"/>
    <w:link w:val="14"/>
    <w:unhideWhenUsed/>
    <w:uiPriority w:val="99"/>
    <w:pPr>
      <w:tabs>
        <w:tab w:val="center" w:pos="4513"/>
        <w:tab w:val="right" w:pos="9026"/>
      </w:tabs>
      <w:spacing w:before="0"/>
    </w:pPr>
  </w:style>
  <w:style w:type="paragraph" w:styleId="7">
    <w:name w:val="header"/>
    <w:basedOn w:val="1"/>
    <w:link w:val="17"/>
    <w:unhideWhenUsed/>
    <w:uiPriority w:val="99"/>
    <w:pPr>
      <w:tabs>
        <w:tab w:val="center" w:pos="4513"/>
        <w:tab w:val="right" w:pos="9026"/>
      </w:tabs>
      <w:spacing w:before="0"/>
    </w:pPr>
  </w:style>
  <w:style w:type="character" w:styleId="8">
    <w:name w:val="Hyperlink"/>
    <w:basedOn w:val="3"/>
    <w:unhideWhenUsed/>
    <w:uiPriority w:val="99"/>
    <w:rPr>
      <w:color w:val="0563C1" w:themeColor="hyperlink"/>
      <w:u w:val="single"/>
      <w14:textFill>
        <w14:solidFill>
          <w14:schemeClr w14:val="hlink"/>
        </w14:solidFill>
      </w14:textFill>
    </w:rPr>
  </w:style>
  <w:style w:type="paragraph" w:styleId="9">
    <w:name w:val="Normal (Web)"/>
    <w:basedOn w:val="1"/>
    <w:unhideWhenUsed/>
    <w:uiPriority w:val="99"/>
    <w:pPr>
      <w:spacing w:after="100" w:afterAutospacing="1"/>
    </w:pPr>
    <w:rPr>
      <w:rFonts w:ascii="Times New Roman" w:hAnsi="Times New Roman" w:eastAsia="Times New Roman"/>
      <w:sz w:val="24"/>
      <w:szCs w:val="24"/>
    </w:rPr>
  </w:style>
  <w:style w:type="character" w:styleId="10">
    <w:name w:val="page number"/>
    <w:basedOn w:val="3"/>
    <w:semiHidden/>
    <w:unhideWhenUsed/>
    <w:qFormat/>
    <w:uiPriority w:val="99"/>
  </w:style>
  <w:style w:type="table" w:styleId="11">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qFormat/>
    <w:uiPriority w:val="34"/>
    <w:pPr>
      <w:spacing w:after="100" w:afterAutospacing="1"/>
      <w:ind w:left="720"/>
      <w:contextualSpacing/>
    </w:pPr>
    <w:rPr>
      <w:sz w:val="20"/>
      <w:szCs w:val="20"/>
    </w:rPr>
  </w:style>
  <w:style w:type="character" w:customStyle="1" w:styleId="13">
    <w:name w:val="16"/>
    <w:basedOn w:val="3"/>
    <w:qFormat/>
    <w:uiPriority w:val="0"/>
    <w:rPr>
      <w:rFonts w:hint="default" w:ascii="Calibri" w:hAnsi="Calibri" w:cs="Calibri"/>
      <w:color w:val="0000FF"/>
      <w:u w:val="single"/>
    </w:rPr>
  </w:style>
  <w:style w:type="character" w:customStyle="1" w:styleId="14">
    <w:name w:val="Footer Char"/>
    <w:basedOn w:val="3"/>
    <w:link w:val="6"/>
    <w:qFormat/>
    <w:uiPriority w:val="99"/>
    <w:rPr>
      <w:rFonts w:ascii="Book Antiqua" w:hAnsi="Book Antiqua" w:eastAsia="Calibri" w:cs="Times New Roman"/>
      <w:kern w:val="0"/>
      <w:sz w:val="22"/>
      <w:szCs w:val="22"/>
      <w:lang w:val="zh-CN" w:eastAsia="en-GB"/>
      <w14:ligatures w14:val="none"/>
    </w:rPr>
  </w:style>
  <w:style w:type="character" w:customStyle="1" w:styleId="15">
    <w:name w:val="Heading 1 Char"/>
    <w:basedOn w:val="3"/>
    <w:link w:val="2"/>
    <w:qFormat/>
    <w:uiPriority w:val="99"/>
    <w:rPr>
      <w:rFonts w:ascii="Times New Roman" w:hAnsi="Times New Roman" w:eastAsia="Times New Roman" w:cs="Times New Roman"/>
      <w:b/>
      <w:bCs/>
      <w:kern w:val="36"/>
      <w:sz w:val="48"/>
      <w:szCs w:val="48"/>
      <w:lang w:eastAsia="en-GB"/>
      <w14:ligatures w14:val="none"/>
    </w:rPr>
  </w:style>
  <w:style w:type="character" w:customStyle="1" w:styleId="16">
    <w:name w:val="apple-converted-space"/>
    <w:basedOn w:val="3"/>
    <w:qFormat/>
    <w:uiPriority w:val="0"/>
  </w:style>
  <w:style w:type="character" w:customStyle="1" w:styleId="17">
    <w:name w:val="Header Char"/>
    <w:basedOn w:val="3"/>
    <w:link w:val="7"/>
    <w:qFormat/>
    <w:uiPriority w:val="99"/>
    <w:rPr>
      <w:rFonts w:ascii="Book Antiqua" w:hAnsi="Book Antiqua" w:eastAsia="Calibri" w:cs="Times New Roman"/>
      <w:kern w:val="0"/>
      <w:sz w:val="22"/>
      <w:szCs w:val="22"/>
      <w:lang w:val="zh-CN" w:eastAsia="en-GB"/>
      <w14:ligatures w14:val="none"/>
    </w:rPr>
  </w:style>
  <w:style w:type="character" w:customStyle="1" w:styleId="18">
    <w:name w:val="Balloon Text Char"/>
    <w:basedOn w:val="3"/>
    <w:link w:val="5"/>
    <w:semiHidden/>
    <w:qFormat/>
    <w:uiPriority w:val="99"/>
    <w:rPr>
      <w:rFonts w:ascii="Segoe UI" w:hAnsi="Segoe UI" w:eastAsia="Calibri" w:cs="Segoe UI"/>
      <w:kern w:val="0"/>
      <w:sz w:val="18"/>
      <w:szCs w:val="18"/>
      <w:lang w:val="zh-CN" w:eastAsia="en-GB"/>
      <w14:ligatures w14: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AEDD8F-54E6-414E-B101-BC1C4C995340}">
  <ds:schemaRefs/>
</ds:datastoreItem>
</file>

<file path=docProps/app.xml><?xml version="1.0" encoding="utf-8"?>
<Properties xmlns="http://schemas.openxmlformats.org/officeDocument/2006/extended-properties" xmlns:vt="http://schemas.openxmlformats.org/officeDocument/2006/docPropsVTypes">
  <Template>Normal</Template>
  <Pages>2</Pages>
  <Words>455</Words>
  <Characters>2597</Characters>
  <Lines>21</Lines>
  <Paragraphs>6</Paragraphs>
  <TotalTime>29</TotalTime>
  <ScaleCrop>false</ScaleCrop>
  <LinksUpToDate>false</LinksUpToDate>
  <CharactersWithSpaces>3046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2025-01-24T12:09:00Z</dcterms:created>
  <dc:creator>PHILIP O. AUKO</dc:creator>
  <cp:lastModifiedBy>HP</cp:lastModifiedBy>
  <cp:lastPrinted>2025-07-28T09:44:50Z</cp:lastPrinted>
  <dcterms:modified xsi:type="dcterms:W3CDTF">2025-07-28T09:45:28Z</dcterms:modified>
  <cp:revision>417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F186A7C859204FCBBF771668FED4644A_12</vt:lpwstr>
  </property>
</Properties>
</file>