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AC3A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3479800" cy="1344295"/>
            <wp:effectExtent l="0" t="0" r="6350" b="825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D466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UNIVERSITY EXAMINATIONS</w:t>
      </w:r>
    </w:p>
    <w:p w14:paraId="42C4E24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A92B8B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 xml:space="preserve">FIRST YEAR FIRST SEMESTER </w:t>
      </w:r>
      <w:r>
        <w:rPr>
          <w:rFonts w:ascii="Times New Roman" w:hAnsi="Times New Roman"/>
          <w:b/>
          <w:bCs/>
          <w:sz w:val="24"/>
          <w:szCs w:val="24"/>
        </w:rPr>
        <w:t xml:space="preserve">FOR THE DEGREE OF BACHELOR OF CRIMINOLOGY WITH IT </w:t>
      </w:r>
    </w:p>
    <w:p w14:paraId="576FC3B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13AE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DDS 107: </w:t>
      </w:r>
      <w:r>
        <w:rPr>
          <w:rFonts w:ascii="Times New Roman" w:hAnsi="Times New Roman"/>
          <w:b/>
          <w:bCs/>
          <w:sz w:val="24"/>
          <w:szCs w:val="24"/>
        </w:rPr>
        <w:t>FUNDAMENTALS OF SOCIAL SCIENCES</w:t>
      </w:r>
    </w:p>
    <w:p w14:paraId="0FC3A690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18/12/2024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TIME: 3 HOURS</w:t>
      </w:r>
    </w:p>
    <w:p w14:paraId="3FB95190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8BB83C7">
      <w:pPr>
        <w:pStyle w:val="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INSTRUCTIONS TO CANDIDATES</w:t>
      </w:r>
    </w:p>
    <w:p w14:paraId="1AF5FCBA">
      <w:pPr>
        <w:pStyle w:val="11"/>
        <w:jc w:val="both"/>
        <w:rPr>
          <w:rFonts w:ascii="Times New Roman" w:hAnsi="Times New Roman"/>
          <w:b/>
          <w:sz w:val="24"/>
          <w:szCs w:val="24"/>
        </w:rPr>
      </w:pPr>
    </w:p>
    <w:p w14:paraId="3CFBF389">
      <w:pPr>
        <w:pStyle w:val="1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1F55410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carries 25 marks and the rest 15 marks each.</w:t>
      </w:r>
    </w:p>
    <w:p w14:paraId="39BFDC72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7BD0E8D3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178B8CAB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54F6D583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5DB425B5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7A9C496C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10EB057A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3FB28B7C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467B1F79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13C2FC1F">
      <w:pPr>
        <w:tabs>
          <w:tab w:val="left" w:pos="1260"/>
          <w:tab w:val="left" w:pos="1644"/>
        </w:tabs>
        <w:jc w:val="center"/>
        <w:rPr>
          <w:rFonts w:hint="default" w:ascii="Times New Roman" w:hAnsi="Times New Roman"/>
          <w:b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/>
          <w:b/>
          <w:i/>
          <w:iCs/>
          <w:sz w:val="24"/>
          <w:szCs w:val="24"/>
          <w:u w:val="single"/>
          <w:lang w:val="en-US"/>
        </w:rPr>
        <w:t>EXAMINATION CHEATING IS ACRIME</w:t>
      </w:r>
    </w:p>
    <w:p w14:paraId="70E8CE08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62C169B3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</w:t>
      </w:r>
    </w:p>
    <w:p w14:paraId="6882737D">
      <w:pPr>
        <w:pStyle w:val="10"/>
        <w:numPr>
          <w:ilvl w:val="0"/>
          <w:numId w:val="1"/>
        </w:num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the philosophy of social sciences.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39632A54">
      <w:pPr>
        <w:pStyle w:val="10"/>
        <w:numPr>
          <w:ilvl w:val="0"/>
          <w:numId w:val="1"/>
        </w:num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historical development of social sciences.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(10 marks)</w:t>
      </w:r>
    </w:p>
    <w:p w14:paraId="158C4A93">
      <w:pPr>
        <w:pStyle w:val="10"/>
        <w:numPr>
          <w:ilvl w:val="0"/>
          <w:numId w:val="1"/>
        </w:num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Citing relevant examples, distinguish between social sciences and natural sciences.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1426769">
      <w:pPr>
        <w:pStyle w:val="10"/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(10 marks)</w:t>
      </w:r>
    </w:p>
    <w:p w14:paraId="4C93C814">
      <w:pPr>
        <w:tabs>
          <w:tab w:val="left" w:pos="12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</w:t>
      </w:r>
    </w:p>
    <w:p w14:paraId="271D5D00">
      <w:pPr>
        <w:tabs>
          <w:tab w:val="left" w:pos="1260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Analyze any </w:t>
      </w:r>
      <w:r>
        <w:rPr>
          <w:rFonts w:ascii="Times New Roman" w:hAnsi="Times New Roman"/>
          <w:b/>
          <w:sz w:val="24"/>
          <w:szCs w:val="24"/>
        </w:rPr>
        <w:t>THREE</w:t>
      </w:r>
      <w:r>
        <w:rPr>
          <w:rFonts w:ascii="Times New Roman" w:hAnsi="Times New Roman"/>
          <w:sz w:val="24"/>
          <w:szCs w:val="24"/>
        </w:rPr>
        <w:t xml:space="preserve"> disciplines of social sciences and explain their scope.          </w:t>
      </w:r>
      <w:r>
        <w:rPr>
          <w:rFonts w:ascii="Times New Roman" w:hAnsi="Times New Roman"/>
          <w:b/>
          <w:sz w:val="24"/>
          <w:szCs w:val="24"/>
        </w:rPr>
        <w:t>(15 marks)</w:t>
      </w:r>
    </w:p>
    <w:p w14:paraId="3644649C">
      <w:pPr>
        <w:tabs>
          <w:tab w:val="left" w:pos="12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</w:t>
      </w:r>
    </w:p>
    <w:p w14:paraId="44071680">
      <w:pPr>
        <w:tabs>
          <w:tab w:val="left" w:pos="12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 the role of social sciences in social development.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(15 marks)</w:t>
      </w:r>
    </w:p>
    <w:p w14:paraId="3DBF606E">
      <w:pPr>
        <w:tabs>
          <w:tab w:val="left" w:pos="1260"/>
          <w:tab w:val="left" w:pos="3012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</w:t>
      </w:r>
    </w:p>
    <w:p w14:paraId="460B1F32">
      <w:pPr>
        <w:tabs>
          <w:tab w:val="left" w:pos="1260"/>
          <w:tab w:val="left" w:pos="3012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Describe the interplay between culture, religion and African belief systems in the contemporary society.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>(15 marks)</w:t>
      </w:r>
    </w:p>
    <w:p w14:paraId="67F07BD3">
      <w:pPr>
        <w:tabs>
          <w:tab w:val="left" w:pos="1260"/>
          <w:tab w:val="left" w:pos="53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</w:t>
      </w:r>
    </w:p>
    <w:p w14:paraId="337DD86A">
      <w:pPr>
        <w:tabs>
          <w:tab w:val="left" w:pos="1260"/>
          <w:tab w:val="left" w:pos="5340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The 'Social inequality' has a relationship with economics and social policy. Justify the relevance of the statement.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b/>
          <w:color w:val="000000"/>
          <w:sz w:val="24"/>
          <w:szCs w:val="24"/>
        </w:rPr>
        <w:t>(15 marks)</w:t>
      </w:r>
    </w:p>
    <w:p w14:paraId="72FA28A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SIX</w:t>
      </w:r>
    </w:p>
    <w:p w14:paraId="1034EAC2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application of any</w:t>
      </w:r>
      <w:r>
        <w:rPr>
          <w:rFonts w:ascii="Times New Roman" w:hAnsi="Times New Roman"/>
          <w:b/>
          <w:sz w:val="24"/>
          <w:szCs w:val="24"/>
        </w:rPr>
        <w:t xml:space="preserve"> TWO </w:t>
      </w:r>
      <w:r>
        <w:rPr>
          <w:rFonts w:ascii="Times New Roman" w:hAnsi="Times New Roman"/>
          <w:sz w:val="24"/>
          <w:szCs w:val="24"/>
        </w:rPr>
        <w:t>theories of development studies to social development.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</w:p>
    <w:p w14:paraId="3111189B">
      <w:pPr>
        <w:autoSpaceDE w:val="0"/>
        <w:autoSpaceDN w:val="0"/>
        <w:adjustRightInd w:val="0"/>
        <w:ind w:left="79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(15 marks)</w:t>
      </w:r>
    </w:p>
    <w:p w14:paraId="772FB7B9">
      <w:pPr>
        <w:rPr>
          <w:rFonts w:ascii="Times New Roman" w:hAnsi="Times New Roman"/>
          <w:b/>
          <w:sz w:val="24"/>
          <w:szCs w:val="24"/>
        </w:rPr>
      </w:pPr>
    </w:p>
    <w:p w14:paraId="661AFA6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6D05E95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CF18B1"/>
    <w:multiLevelType w:val="multilevel"/>
    <w:tmpl w:val="4ACF18B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38"/>
    <w:rsid w:val="00021D65"/>
    <w:rsid w:val="002C1335"/>
    <w:rsid w:val="002E180A"/>
    <w:rsid w:val="0034738B"/>
    <w:rsid w:val="00575F12"/>
    <w:rsid w:val="00710338"/>
    <w:rsid w:val="0082081D"/>
    <w:rsid w:val="008B3E2F"/>
    <w:rsid w:val="00AB118D"/>
    <w:rsid w:val="00B10D98"/>
    <w:rsid w:val="00B77C24"/>
    <w:rsid w:val="00DA054E"/>
    <w:rsid w:val="00E0584D"/>
    <w:rsid w:val="00E70453"/>
    <w:rsid w:val="00EB257B"/>
    <w:rsid w:val="00F60504"/>
    <w:rsid w:val="4C6B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9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0">
    <w:name w:val="List Paragraph"/>
    <w:basedOn w:val="1"/>
    <w:link w:val="12"/>
    <w:qFormat/>
    <w:uiPriority w:val="34"/>
    <w:pPr>
      <w:ind w:left="720"/>
      <w:contextualSpacing/>
    </w:p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2">
    <w:name w:val="List Paragraph Char"/>
    <w:link w:val="10"/>
    <w:uiPriority w:val="34"/>
    <w:rPr>
      <w:rFonts w:ascii="Calibri" w:hAnsi="Calibri" w:eastAsia="Calibri" w:cs="Times New Roman"/>
    </w:rPr>
  </w:style>
  <w:style w:type="character" w:customStyle="1" w:styleId="13">
    <w:name w:val="Balloon Text Char"/>
    <w:basedOn w:val="4"/>
    <w:link w:val="6"/>
    <w:semiHidden/>
    <w:qFormat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181</Words>
  <Characters>1036</Characters>
  <Lines>8</Lines>
  <Paragraphs>2</Paragraphs>
  <TotalTime>3</TotalTime>
  <ScaleCrop>false</ScaleCrop>
  <LinksUpToDate>false</LinksUpToDate>
  <CharactersWithSpaces>1215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2024-10-11T18:29:00Z</dcterms:created>
  <dc:creator>Windows User</dc:creator>
  <cp:lastModifiedBy>HP</cp:lastModifiedBy>
  <cp:lastPrinted>2024-12-13T09:06:47Z</cp:lastPrinted>
  <dcterms:modified xsi:type="dcterms:W3CDTF">2024-12-13T09:06:54Z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59DA8D0620D04D7087661B24CE831082_12</vt:lpwstr>
  </property>
</Properties>
</file>