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7FAFA" w14:textId="77777777" w:rsidR="00D4332A" w:rsidRDefault="00D4332A">
      <w:pPr>
        <w:pStyle w:val="ListParagraph"/>
        <w:jc w:val="center"/>
        <w:rPr>
          <w:b/>
          <w:w w:val="105"/>
          <w:sz w:val="24"/>
          <w:szCs w:val="24"/>
        </w:rPr>
      </w:pPr>
    </w:p>
    <w:p w14:paraId="17041E17" w14:textId="77777777" w:rsidR="00D4332A" w:rsidRDefault="0031436C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`</w:t>
      </w:r>
      <w:r>
        <w:rPr>
          <w:b/>
          <w:noProof/>
          <w:sz w:val="24"/>
          <w:szCs w:val="24"/>
        </w:rPr>
        <w:drawing>
          <wp:inline distT="0" distB="0" distL="0" distR="0" wp14:anchorId="36E7004C" wp14:editId="570346D0">
            <wp:extent cx="1473200" cy="1204595"/>
            <wp:effectExtent l="0" t="0" r="0" b="0"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3599" cy="1204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326F5" w14:textId="77777777" w:rsidR="00D4332A" w:rsidRDefault="0031436C">
      <w:pPr>
        <w:widowControl/>
        <w:autoSpaceDE/>
        <w:autoSpaceDN/>
        <w:spacing w:before="3"/>
        <w:ind w:right="-50"/>
        <w:jc w:val="center"/>
        <w:rPr>
          <w:sz w:val="24"/>
          <w:szCs w:val="24"/>
        </w:rPr>
      </w:pPr>
      <w:bookmarkStart w:id="0" w:name="_Hlk121158204"/>
      <w:r>
        <w:rPr>
          <w:b/>
          <w:spacing w:val="-1"/>
          <w:sz w:val="44"/>
          <w:szCs w:val="44"/>
        </w:rPr>
        <w:t>T</w:t>
      </w:r>
      <w:r>
        <w:rPr>
          <w:b/>
          <w:sz w:val="44"/>
          <w:szCs w:val="44"/>
        </w:rPr>
        <w:t>OM MB</w:t>
      </w:r>
      <w:r>
        <w:rPr>
          <w:b/>
          <w:spacing w:val="1"/>
          <w:sz w:val="44"/>
          <w:szCs w:val="44"/>
        </w:rPr>
        <w:t>O</w:t>
      </w:r>
      <w:r>
        <w:rPr>
          <w:b/>
          <w:sz w:val="44"/>
          <w:szCs w:val="44"/>
        </w:rPr>
        <w:t>YA UNIV</w:t>
      </w:r>
      <w:r>
        <w:rPr>
          <w:b/>
          <w:spacing w:val="2"/>
          <w:sz w:val="44"/>
          <w:szCs w:val="44"/>
        </w:rPr>
        <w:t>E</w:t>
      </w:r>
      <w:r>
        <w:rPr>
          <w:b/>
          <w:spacing w:val="1"/>
          <w:sz w:val="44"/>
          <w:szCs w:val="44"/>
        </w:rPr>
        <w:t>R</w:t>
      </w:r>
      <w:r>
        <w:rPr>
          <w:b/>
          <w:sz w:val="44"/>
          <w:szCs w:val="44"/>
        </w:rPr>
        <w:t>S</w:t>
      </w:r>
      <w:r>
        <w:rPr>
          <w:b/>
          <w:spacing w:val="-1"/>
          <w:sz w:val="44"/>
          <w:szCs w:val="44"/>
        </w:rPr>
        <w:t>IT</w:t>
      </w:r>
      <w:r>
        <w:rPr>
          <w:b/>
          <w:sz w:val="44"/>
          <w:szCs w:val="44"/>
        </w:rPr>
        <w:t xml:space="preserve">Y </w:t>
      </w:r>
    </w:p>
    <w:bookmarkEnd w:id="0"/>
    <w:p w14:paraId="57FA4D3C" w14:textId="77777777" w:rsidR="00D4332A" w:rsidRDefault="0031436C">
      <w:pPr>
        <w:widowControl/>
        <w:autoSpaceDE/>
        <w:autoSpaceDN/>
        <w:spacing w:before="3" w:line="240" w:lineRule="exact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KNOWLEDGE FOR SUSTAINABLE INNOVATION ENTERPRISE</w:t>
      </w:r>
    </w:p>
    <w:p w14:paraId="3871D488" w14:textId="77777777" w:rsidR="00D4332A" w:rsidRDefault="0031436C">
      <w:pPr>
        <w:widowControl/>
        <w:autoSpaceDE/>
        <w:autoSpaceDN/>
        <w:ind w:right="1789"/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 xml:space="preserve">            </w:t>
      </w:r>
    </w:p>
    <w:p w14:paraId="01F3482A" w14:textId="77777777" w:rsidR="00D4332A" w:rsidRDefault="0031436C">
      <w:pPr>
        <w:widowControl/>
        <w:autoSpaceDE/>
        <w:autoSpaceDN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24</w:t>
      </w:r>
      <w:r>
        <w:rPr>
          <w:b/>
          <w:sz w:val="28"/>
          <w:szCs w:val="28"/>
        </w:rPr>
        <w:t>/</w:t>
      </w:r>
      <w:proofErr w:type="gramStart"/>
      <w:r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 xml:space="preserve">5  </w:t>
      </w:r>
      <w:r>
        <w:rPr>
          <w:b/>
          <w:sz w:val="28"/>
          <w:szCs w:val="28"/>
        </w:rPr>
        <w:t>ACADEMIC</w:t>
      </w:r>
      <w:proofErr w:type="gramEnd"/>
      <w:r>
        <w:rPr>
          <w:b/>
          <w:sz w:val="28"/>
          <w:szCs w:val="28"/>
        </w:rPr>
        <w:t xml:space="preserve"> YEAR UNIVERSITY EXAMINATION</w:t>
      </w:r>
    </w:p>
    <w:p w14:paraId="6D24362B" w14:textId="77777777" w:rsidR="00D4332A" w:rsidRDefault="00D4332A">
      <w:pPr>
        <w:pStyle w:val="Heading3"/>
        <w:spacing w:line="360" w:lineRule="auto"/>
        <w:ind w:right="1561"/>
        <w:jc w:val="center"/>
        <w:rPr>
          <w:rFonts w:ascii="Times New Roman" w:hAnsi="Times New Roman" w:cs="Times New Roman"/>
        </w:rPr>
      </w:pPr>
    </w:p>
    <w:p w14:paraId="213EF155" w14:textId="77777777" w:rsidR="00D4332A" w:rsidRDefault="0031436C">
      <w:pPr>
        <w:pStyle w:val="Heading3"/>
        <w:spacing w:line="360" w:lineRule="auto"/>
        <w:ind w:right="156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THIRD YEAR FIRST SEMESTER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EXAMINATIONS FO</w:t>
      </w:r>
      <w:r>
        <w:rPr>
          <w:rFonts w:ascii="Times New Roman" w:hAnsi="Times New Roman" w:cs="Times New Roman"/>
          <w:sz w:val="28"/>
          <w:szCs w:val="28"/>
        </w:rPr>
        <w:t xml:space="preserve">R </w:t>
      </w:r>
      <w:r>
        <w:rPr>
          <w:rFonts w:ascii="Times New Roman" w:hAnsi="Times New Roman" w:cs="Times New Roman"/>
          <w:sz w:val="28"/>
          <w:szCs w:val="28"/>
        </w:rPr>
        <w:t xml:space="preserve">THE DEGREE OF  </w:t>
      </w:r>
      <w:r>
        <w:rPr>
          <w:rFonts w:ascii="Times New Roman" w:hAnsi="Times New Roman" w:cs="Times New Roman"/>
          <w:spacing w:val="-5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BACHELOR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OF SCIENCE EDUCATION / SPECIAL NEED </w:t>
      </w:r>
      <w:r>
        <w:rPr>
          <w:rFonts w:ascii="Times New Roman" w:hAnsi="Times New Roman" w:cs="Times New Roman"/>
          <w:sz w:val="28"/>
          <w:szCs w:val="28"/>
        </w:rPr>
        <w:t>/INDUSTRIAL CHEMISTRY WITH IT</w:t>
      </w:r>
    </w:p>
    <w:p w14:paraId="06BD0F0B" w14:textId="77777777" w:rsidR="00D4332A" w:rsidRDefault="00D4332A">
      <w:pPr>
        <w:pStyle w:val="Heading3"/>
        <w:spacing w:line="360" w:lineRule="auto"/>
        <w:ind w:right="1561"/>
        <w:jc w:val="center"/>
        <w:rPr>
          <w:rFonts w:ascii="Times New Roman" w:hAnsi="Times New Roman" w:cs="Times New Roman"/>
          <w:sz w:val="28"/>
          <w:szCs w:val="28"/>
        </w:rPr>
      </w:pPr>
    </w:p>
    <w:p w14:paraId="1DF6BF36" w14:textId="77777777" w:rsidR="00D4332A" w:rsidRDefault="0031436C">
      <w:pPr>
        <w:pStyle w:val="Heading3"/>
        <w:spacing w:line="360" w:lineRule="auto"/>
        <w:ind w:right="1561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u w:val="single"/>
        </w:rPr>
        <w:t>S</w:t>
      </w:r>
      <w:r>
        <w:rPr>
          <w:rFonts w:ascii="Times New Roman" w:hAnsi="Times New Roman" w:cs="Times New Roman"/>
          <w:sz w:val="28"/>
          <w:szCs w:val="28"/>
          <w:u w:val="single"/>
        </w:rPr>
        <w:t>CH</w:t>
      </w:r>
      <w:r>
        <w:rPr>
          <w:rFonts w:ascii="Times New Roman" w:hAnsi="Times New Roman" w:cs="Times New Roman"/>
          <w:spacing w:val="-1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301: </w:t>
      </w:r>
      <w:r>
        <w:rPr>
          <w:rFonts w:ascii="Times New Roman" w:hAnsi="Times New Roman" w:cs="Times New Roman"/>
          <w:sz w:val="28"/>
          <w:szCs w:val="28"/>
          <w:u w:val="single"/>
        </w:rPr>
        <w:t>CHEMICAL THERMODYNAMICS AND EQUILIBRIUM</w:t>
      </w:r>
    </w:p>
    <w:p w14:paraId="1E124686" w14:textId="77777777" w:rsidR="00D4332A" w:rsidRDefault="00D4332A">
      <w:pPr>
        <w:pStyle w:val="BodyText"/>
        <w:spacing w:before="4" w:line="360" w:lineRule="auto"/>
        <w:jc w:val="center"/>
        <w:rPr>
          <w:b/>
        </w:rPr>
      </w:pPr>
    </w:p>
    <w:p w14:paraId="3E28363B" w14:textId="77777777" w:rsidR="00D4332A" w:rsidRDefault="0031436C">
      <w:pPr>
        <w:pStyle w:val="Heading3"/>
        <w:tabs>
          <w:tab w:val="left" w:pos="9040"/>
        </w:tabs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C08649" wp14:editId="7BEC677F">
                <wp:simplePos x="0" y="0"/>
                <wp:positionH relativeFrom="page">
                  <wp:posOffset>1408430</wp:posOffset>
                </wp:positionH>
                <wp:positionV relativeFrom="paragraph">
                  <wp:posOffset>161925</wp:posOffset>
                </wp:positionV>
                <wp:extent cx="5650865" cy="10795"/>
                <wp:effectExtent l="0" t="0" r="0" b="0"/>
                <wp:wrapNone/>
                <wp:docPr id="4" name="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650865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366C95" id=" 2" o:spid="_x0000_s1026" style="position:absolute;margin-left:110.9pt;margin-top:12.75pt;width:444.95pt;height:.8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Ci+2gEAAKEDAAAOAAAAZHJzL2Uyb0RvYy54bWysU9tu2zAMfR+wfxD0vtgO4rQ14hRDiw4D&#10;dinQ7gMUWbYFyKJGKXGyrx8lu1m2vRX1g0CK1CEPeby5PQ6GHRR6DbbmxSLnTFkJjbZdzX88P3y4&#10;5swHYRthwKqan5Tnt9v37zajq9QSejCNQkYg1lejq3kfgquyzMteDcIvwClLwRZwEIFc7LIGxUjo&#10;g8mWeb7ORsDGIUjlPd3eT0G+Tfhtq2T43rZeBWZqTr2FdGI6d/HMthtRdShcr+XchnhFF4PQloqe&#10;oe5FEGyP+j+oQUsED21YSBgyaFstVeJAbIr8HzZPvXAqcaHheHcek387WPnt8IhMNzVfcWbFQCti&#10;yziV0fmKgk/uEWfPk8l241doKEnsAyTCxxaHSJyosGOa6+k8V3UMTNJluS7z63XJmaRYkV/dlLFC&#10;JqqXxw59+KRgYNGoOdLaErg4fPFhSn1JibU8GN08aGOSg93uziA7iLji9M3of6UZG5MtxGcTYrzJ&#10;Is1IbCK8g+ZEJBEmnZCuyegBf3E2kkZq7n/uBSrOzGdLS7gpVqsoquSsyqslOXgZ2V1GhJUEVfPA&#10;2WTehUmIe4e666lSkUhb+EjDbXUiHvubupqbJR2k0c2ajUK79FPWnz9r+xsAAP//AwBQSwMEFAAG&#10;AAgAAAAhAMVLzzjeAAAACgEAAA8AAABkcnMvZG93bnJldi54bWxMj81OwzAQhO9IvIO1SNyoU4vQ&#10;EuJUFIkjEi0c6M2JlyRqvA622waenu0J9rQ/o5lvy9XkBnHEEHtPGuazDARS421PrYb3t+ebJYiY&#10;DFkzeEIN3xhhVV1elKaw/kQbPG5TK9iEYmE0dCmNhZSx6dCZOPMjEt8+fXAm8RhaaYM5sbkbpMqy&#10;O+lMT5zQmRGfOmz224PTsL5frr9eb+nlZ1PvcPdR73MVMq2vr6bHBxAJp/QnhjM+o0PFTLU/kI1i&#10;0KDUnNETN3kO4izgWoCoebNQIKtS/n+h+gUAAP//AwBQSwECLQAUAAYACAAAACEAtoM4kv4AAADh&#10;AQAAEwAAAAAAAAAAAAAAAAAAAAAAW0NvbnRlbnRfVHlwZXNdLnhtbFBLAQItABQABgAIAAAAIQA4&#10;/SH/1gAAAJQBAAALAAAAAAAAAAAAAAAAAC8BAABfcmVscy8ucmVsc1BLAQItABQABgAIAAAAIQAh&#10;bCi+2gEAAKEDAAAOAAAAAAAAAAAAAAAAAC4CAABkcnMvZTJvRG9jLnhtbFBLAQItABQABgAIAAAA&#10;IQDFS8843gAAAAoBAAAPAAAAAAAAAAAAAAAAADQEAABkcnMvZG93bnJldi54bWxQSwUGAAAAAAQA&#10;BADzAAAAPwUAAAAA&#10;" fillcolor="black" stroked="f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DATE </w:t>
      </w:r>
      <w:r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/12/2024                                                          TIME: 3 HOURS</w:t>
      </w:r>
    </w:p>
    <w:p w14:paraId="27B54E13" w14:textId="77777777" w:rsidR="00D4332A" w:rsidRDefault="0031436C">
      <w:pPr>
        <w:spacing w:before="175" w:line="360" w:lineRule="auto"/>
        <w:ind w:left="1557"/>
        <w:jc w:val="center"/>
        <w:rPr>
          <w:sz w:val="24"/>
          <w:szCs w:val="24"/>
        </w:rPr>
      </w:pPr>
      <w:r>
        <w:rPr>
          <w:sz w:val="24"/>
          <w:szCs w:val="24"/>
        </w:rPr>
        <w:t>INSTRUCTIONS:</w:t>
      </w:r>
    </w:p>
    <w:p w14:paraId="7181042B" w14:textId="77777777" w:rsidR="00D4332A" w:rsidRDefault="0031436C">
      <w:pPr>
        <w:pStyle w:val="ListParagraph"/>
        <w:numPr>
          <w:ilvl w:val="0"/>
          <w:numId w:val="1"/>
        </w:numPr>
        <w:tabs>
          <w:tab w:val="left" w:pos="4050"/>
        </w:tabs>
        <w:spacing w:before="173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Answer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questions</w:t>
      </w:r>
      <w:r>
        <w:rPr>
          <w:spacing w:val="40"/>
          <w:sz w:val="24"/>
          <w:szCs w:val="24"/>
        </w:rPr>
        <w:t xml:space="preserve"> </w:t>
      </w:r>
      <w:r>
        <w:rPr>
          <w:b/>
          <w:sz w:val="24"/>
          <w:szCs w:val="24"/>
        </w:rPr>
        <w:t>ONE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and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ANY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other</w:t>
      </w:r>
      <w:r>
        <w:rPr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TWO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questions.</w:t>
      </w:r>
    </w:p>
    <w:p w14:paraId="7D89DA95" w14:textId="77777777" w:rsidR="00D4332A" w:rsidRDefault="0031436C">
      <w:pPr>
        <w:pStyle w:val="ListParagraph"/>
        <w:numPr>
          <w:ilvl w:val="0"/>
          <w:numId w:val="1"/>
        </w:numPr>
        <w:tabs>
          <w:tab w:val="left" w:pos="1917"/>
          <w:tab w:val="left" w:pos="1918"/>
          <w:tab w:val="left" w:pos="4050"/>
        </w:tabs>
        <w:spacing w:before="168" w:line="360" w:lineRule="auto"/>
        <w:ind w:left="1917" w:hanging="361"/>
        <w:jc w:val="both"/>
        <w:rPr>
          <w:sz w:val="24"/>
          <w:szCs w:val="24"/>
        </w:rPr>
      </w:pPr>
      <w:r>
        <w:rPr>
          <w:sz w:val="24"/>
          <w:szCs w:val="24"/>
        </w:rPr>
        <w:t>Questions</w:t>
      </w:r>
      <w:r>
        <w:rPr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ONE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carries</w:t>
      </w:r>
      <w:r>
        <w:rPr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30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Marks</w:t>
      </w:r>
      <w:r>
        <w:rPr>
          <w:sz w:val="24"/>
          <w:szCs w:val="24"/>
        </w:rPr>
        <w:t>. All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other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Questions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carry</w:t>
      </w:r>
      <w:r>
        <w:rPr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20 marks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each.</w:t>
      </w:r>
    </w:p>
    <w:p w14:paraId="2C9374CD" w14:textId="77777777" w:rsidR="00D4332A" w:rsidRDefault="0031436C">
      <w:pPr>
        <w:pStyle w:val="ListParagraph"/>
        <w:numPr>
          <w:ilvl w:val="0"/>
          <w:numId w:val="1"/>
        </w:numPr>
        <w:tabs>
          <w:tab w:val="left" w:pos="1917"/>
          <w:tab w:val="left" w:pos="1918"/>
          <w:tab w:val="left" w:pos="4050"/>
        </w:tabs>
        <w:spacing w:before="165" w:line="360" w:lineRule="auto"/>
        <w:ind w:left="1917" w:hanging="361"/>
        <w:jc w:val="both"/>
        <w:rPr>
          <w:sz w:val="24"/>
          <w:szCs w:val="24"/>
        </w:rPr>
      </w:pPr>
      <w:r>
        <w:rPr>
          <w:sz w:val="24"/>
          <w:szCs w:val="24"/>
        </w:rPr>
        <w:t>Electronic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calculators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may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used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where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necessary.</w:t>
      </w:r>
    </w:p>
    <w:p w14:paraId="2FF49AE4" w14:textId="77777777" w:rsidR="00D4332A" w:rsidRDefault="00D4332A">
      <w:pPr>
        <w:spacing w:line="360" w:lineRule="auto"/>
        <w:jc w:val="center"/>
        <w:rPr>
          <w:b/>
          <w:sz w:val="24"/>
          <w:szCs w:val="24"/>
        </w:rPr>
      </w:pPr>
    </w:p>
    <w:p w14:paraId="55E6DC11" w14:textId="77777777" w:rsidR="00D4332A" w:rsidRDefault="00D4332A">
      <w:pPr>
        <w:spacing w:line="360" w:lineRule="auto"/>
        <w:jc w:val="center"/>
        <w:rPr>
          <w:b/>
          <w:sz w:val="24"/>
          <w:szCs w:val="24"/>
        </w:rPr>
      </w:pPr>
    </w:p>
    <w:p w14:paraId="14955DB5" w14:textId="77777777" w:rsidR="00D4332A" w:rsidRDefault="00D4332A">
      <w:pPr>
        <w:spacing w:line="360" w:lineRule="auto"/>
        <w:jc w:val="center"/>
        <w:rPr>
          <w:b/>
          <w:sz w:val="24"/>
          <w:szCs w:val="24"/>
        </w:rPr>
      </w:pPr>
    </w:p>
    <w:p w14:paraId="4138A0F3" w14:textId="77777777" w:rsidR="00D4332A" w:rsidRDefault="00D4332A">
      <w:pPr>
        <w:spacing w:line="360" w:lineRule="auto"/>
        <w:jc w:val="both"/>
        <w:rPr>
          <w:b/>
          <w:sz w:val="24"/>
          <w:szCs w:val="24"/>
        </w:rPr>
      </w:pPr>
    </w:p>
    <w:p w14:paraId="34836CF5" w14:textId="77777777" w:rsidR="00D4332A" w:rsidRDefault="0031436C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CHEATING IS A CRIME</w:t>
      </w:r>
    </w:p>
    <w:p w14:paraId="30F7D550" w14:textId="77777777" w:rsidR="00D4332A" w:rsidRDefault="00D4332A">
      <w:pPr>
        <w:pStyle w:val="ListParagraph"/>
        <w:jc w:val="center"/>
        <w:rPr>
          <w:b/>
          <w:w w:val="105"/>
          <w:sz w:val="24"/>
          <w:szCs w:val="24"/>
          <w:u w:val="single"/>
        </w:rPr>
      </w:pPr>
    </w:p>
    <w:p w14:paraId="2EBF1D87" w14:textId="77777777" w:rsidR="00D4332A" w:rsidRDefault="00D4332A">
      <w:pPr>
        <w:pStyle w:val="ListParagraph"/>
        <w:jc w:val="center"/>
        <w:rPr>
          <w:b/>
          <w:w w:val="105"/>
          <w:sz w:val="24"/>
          <w:szCs w:val="24"/>
          <w:u w:val="single"/>
        </w:rPr>
      </w:pPr>
    </w:p>
    <w:p w14:paraId="74DC981C" w14:textId="77777777" w:rsidR="00D4332A" w:rsidRDefault="0031436C">
      <w:pPr>
        <w:pStyle w:val="ListParagraph"/>
        <w:ind w:left="0" w:firstLine="0"/>
        <w:jc w:val="both"/>
        <w:rPr>
          <w:b/>
          <w:w w:val="105"/>
          <w:sz w:val="24"/>
          <w:szCs w:val="24"/>
          <w:u w:val="single"/>
        </w:rPr>
      </w:pPr>
      <w:r>
        <w:rPr>
          <w:b/>
          <w:w w:val="105"/>
          <w:sz w:val="24"/>
          <w:szCs w:val="24"/>
          <w:u w:val="single"/>
        </w:rPr>
        <w:t>QUESTION ONE (1) (30 MARKS)</w:t>
      </w:r>
    </w:p>
    <w:p w14:paraId="4DC462BB" w14:textId="77777777" w:rsidR="00D4332A" w:rsidRDefault="00D4332A">
      <w:pPr>
        <w:pStyle w:val="ListParagraph"/>
        <w:jc w:val="center"/>
        <w:rPr>
          <w:b/>
          <w:w w:val="105"/>
          <w:sz w:val="24"/>
          <w:szCs w:val="24"/>
          <w:u w:val="single"/>
        </w:rPr>
      </w:pPr>
    </w:p>
    <w:p w14:paraId="020C83D1" w14:textId="77777777" w:rsidR="00D4332A" w:rsidRDefault="0031436C">
      <w:pPr>
        <w:pStyle w:val="ListParagraph"/>
        <w:numPr>
          <w:ilvl w:val="0"/>
          <w:numId w:val="2"/>
        </w:numPr>
        <w:ind w:left="1710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>Briefly</w:t>
      </w:r>
      <w:r>
        <w:rPr>
          <w:spacing w:val="-1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explain</w:t>
      </w:r>
      <w:r>
        <w:rPr>
          <w:spacing w:val="8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the</w:t>
      </w:r>
      <w:r>
        <w:rPr>
          <w:spacing w:val="-18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following</w:t>
      </w:r>
      <w:r>
        <w:rPr>
          <w:spacing w:val="4"/>
          <w:w w:val="105"/>
          <w:sz w:val="24"/>
          <w:szCs w:val="24"/>
        </w:rPr>
        <w:t xml:space="preserve"> </w:t>
      </w:r>
      <w:r>
        <w:rPr>
          <w:spacing w:val="-2"/>
          <w:w w:val="105"/>
          <w:sz w:val="24"/>
          <w:szCs w:val="24"/>
        </w:rPr>
        <w:t>concepts:</w:t>
      </w:r>
      <w:r>
        <w:rPr>
          <w:b/>
          <w:w w:val="105"/>
          <w:sz w:val="24"/>
          <w:szCs w:val="24"/>
        </w:rPr>
        <w:t xml:space="preserve"> [3</w:t>
      </w:r>
      <w:r>
        <w:rPr>
          <w:b/>
          <w:spacing w:val="5"/>
          <w:w w:val="105"/>
          <w:sz w:val="24"/>
          <w:szCs w:val="24"/>
        </w:rPr>
        <w:t xml:space="preserve"> </w:t>
      </w:r>
      <w:r>
        <w:rPr>
          <w:b/>
          <w:spacing w:val="-2"/>
          <w:w w:val="105"/>
          <w:sz w:val="24"/>
          <w:szCs w:val="24"/>
        </w:rPr>
        <w:t>marks]</w:t>
      </w:r>
    </w:p>
    <w:p w14:paraId="3529A146" w14:textId="77777777" w:rsidR="00D4332A" w:rsidRDefault="0031436C">
      <w:pPr>
        <w:pStyle w:val="ListParagraph"/>
        <w:numPr>
          <w:ilvl w:val="0"/>
          <w:numId w:val="3"/>
        </w:numPr>
        <w:ind w:left="1710" w:firstLine="74"/>
        <w:jc w:val="both"/>
        <w:rPr>
          <w:sz w:val="24"/>
          <w:szCs w:val="24"/>
        </w:rPr>
      </w:pPr>
      <w:r>
        <w:rPr>
          <w:spacing w:val="-2"/>
          <w:w w:val="105"/>
          <w:sz w:val="24"/>
          <w:szCs w:val="24"/>
        </w:rPr>
        <w:t>Entropy</w:t>
      </w:r>
    </w:p>
    <w:p w14:paraId="191CC4B0" w14:textId="77777777" w:rsidR="00D4332A" w:rsidRDefault="0031436C">
      <w:pPr>
        <w:pStyle w:val="ListParagraph"/>
        <w:numPr>
          <w:ilvl w:val="0"/>
          <w:numId w:val="3"/>
        </w:numPr>
        <w:ind w:left="1710" w:firstLine="74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>Reversible</w:t>
      </w:r>
      <w:r>
        <w:rPr>
          <w:spacing w:val="-9"/>
          <w:w w:val="105"/>
          <w:sz w:val="24"/>
          <w:szCs w:val="24"/>
        </w:rPr>
        <w:t xml:space="preserve"> </w:t>
      </w:r>
      <w:r>
        <w:rPr>
          <w:spacing w:val="-2"/>
          <w:w w:val="105"/>
          <w:sz w:val="24"/>
          <w:szCs w:val="24"/>
        </w:rPr>
        <w:t>process</w:t>
      </w:r>
    </w:p>
    <w:p w14:paraId="7FB25EA3" w14:textId="77777777" w:rsidR="00D4332A" w:rsidRDefault="0031436C">
      <w:pPr>
        <w:pStyle w:val="ListParagraph"/>
        <w:numPr>
          <w:ilvl w:val="0"/>
          <w:numId w:val="3"/>
        </w:numPr>
        <w:ind w:left="1710" w:firstLine="74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>Second</w:t>
      </w:r>
      <w:r>
        <w:rPr>
          <w:spacing w:val="15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law</w:t>
      </w:r>
      <w:r>
        <w:rPr>
          <w:spacing w:val="-10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of</w:t>
      </w:r>
      <w:r>
        <w:rPr>
          <w:spacing w:val="1"/>
          <w:w w:val="105"/>
          <w:sz w:val="24"/>
          <w:szCs w:val="24"/>
        </w:rPr>
        <w:t xml:space="preserve"> </w:t>
      </w:r>
      <w:r>
        <w:rPr>
          <w:spacing w:val="-2"/>
          <w:w w:val="105"/>
          <w:sz w:val="24"/>
          <w:szCs w:val="24"/>
        </w:rPr>
        <w:t>thermodynamics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</w:t>
      </w:r>
    </w:p>
    <w:p w14:paraId="78E59716" w14:textId="77777777" w:rsidR="00D4332A" w:rsidRDefault="0031436C">
      <w:pPr>
        <w:pStyle w:val="ListParagraph"/>
        <w:numPr>
          <w:ilvl w:val="0"/>
          <w:numId w:val="2"/>
        </w:numPr>
        <w:ind w:left="1710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 xml:space="preserve"> Calculate the</w:t>
      </w:r>
      <w:r>
        <w:rPr>
          <w:spacing w:val="-5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change in</w:t>
      </w:r>
      <w:r>
        <w:rPr>
          <w:spacing w:val="-3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free</w:t>
      </w:r>
      <w:r>
        <w:rPr>
          <w:spacing w:val="-6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energy when 11.21 dm</w:t>
      </w:r>
      <w:r>
        <w:rPr>
          <w:w w:val="105"/>
          <w:sz w:val="24"/>
          <w:szCs w:val="24"/>
          <w:vertAlign w:val="superscript"/>
        </w:rPr>
        <w:t>3</w:t>
      </w:r>
      <w:r>
        <w:rPr>
          <w:w w:val="105"/>
          <w:sz w:val="24"/>
          <w:szCs w:val="24"/>
        </w:rPr>
        <w:t xml:space="preserve"> </w:t>
      </w:r>
      <w:r>
        <w:rPr>
          <w:color w:val="363638"/>
          <w:w w:val="105"/>
          <w:sz w:val="24"/>
          <w:szCs w:val="24"/>
        </w:rPr>
        <w:t xml:space="preserve">of </w:t>
      </w:r>
      <w:r>
        <w:rPr>
          <w:w w:val="105"/>
          <w:sz w:val="24"/>
          <w:szCs w:val="24"/>
        </w:rPr>
        <w:t>a perfect gas</w:t>
      </w:r>
      <w:r>
        <w:rPr>
          <w:spacing w:val="-7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at 0°C and</w:t>
      </w:r>
      <w:r>
        <w:rPr>
          <w:spacing w:val="-3"/>
          <w:w w:val="105"/>
          <w:sz w:val="24"/>
          <w:szCs w:val="24"/>
        </w:rPr>
        <w:t xml:space="preserve"> </w:t>
      </w:r>
      <w:r>
        <w:rPr>
          <w:color w:val="363638"/>
          <w:w w:val="105"/>
          <w:sz w:val="24"/>
          <w:szCs w:val="24"/>
        </w:rPr>
        <w:t xml:space="preserve">760 </w:t>
      </w:r>
      <w:r>
        <w:rPr>
          <w:w w:val="105"/>
          <w:sz w:val="24"/>
          <w:szCs w:val="24"/>
        </w:rPr>
        <w:t>mmHg pressure expands isothermally until its pressure is 190 mmHg.</w:t>
      </w:r>
      <w:r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                                                                </w:t>
      </w:r>
      <w:r>
        <w:rPr>
          <w:sz w:val="24"/>
          <w:szCs w:val="24"/>
        </w:rPr>
        <w:t xml:space="preserve"> </w:t>
      </w:r>
      <w:r>
        <w:rPr>
          <w:b/>
          <w:spacing w:val="-4"/>
          <w:w w:val="105"/>
          <w:sz w:val="24"/>
          <w:szCs w:val="24"/>
        </w:rPr>
        <w:t>[5</w:t>
      </w:r>
      <w:r>
        <w:rPr>
          <w:b/>
          <w:spacing w:val="-12"/>
          <w:w w:val="105"/>
          <w:sz w:val="24"/>
          <w:szCs w:val="24"/>
        </w:rPr>
        <w:t xml:space="preserve"> </w:t>
      </w:r>
      <w:r>
        <w:rPr>
          <w:b/>
          <w:spacing w:val="-4"/>
          <w:w w:val="105"/>
          <w:sz w:val="24"/>
          <w:szCs w:val="24"/>
        </w:rPr>
        <w:t>marks]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>
        <w:rPr>
          <w:w w:val="105"/>
          <w:sz w:val="24"/>
          <w:szCs w:val="24"/>
        </w:rPr>
        <w:tab/>
        <w:t xml:space="preserve">   </w:t>
      </w:r>
    </w:p>
    <w:p w14:paraId="1AE21B35" w14:textId="77777777" w:rsidR="00D4332A" w:rsidRDefault="0031436C">
      <w:pPr>
        <w:pStyle w:val="ListParagraph"/>
        <w:numPr>
          <w:ilvl w:val="0"/>
          <w:numId w:val="2"/>
        </w:numPr>
        <w:ind w:left="1710"/>
        <w:jc w:val="both"/>
        <w:rPr>
          <w:color w:val="1F1F24"/>
          <w:spacing w:val="-5"/>
          <w:w w:val="105"/>
          <w:sz w:val="23"/>
        </w:rPr>
      </w:pPr>
      <w:r>
        <w:rPr>
          <w:spacing w:val="-2"/>
          <w:sz w:val="24"/>
          <w:szCs w:val="24"/>
        </w:rPr>
        <w:t>Distinguish between critical point and super critical fluid.</w:t>
      </w:r>
      <w:r>
        <w:rPr>
          <w:color w:val="2D2D2B"/>
        </w:rPr>
        <w:tab/>
        <w:t xml:space="preserve">                      </w:t>
      </w:r>
      <w:r>
        <w:rPr>
          <w:b/>
          <w:color w:val="2D2D2B"/>
        </w:rPr>
        <w:t>[2</w:t>
      </w:r>
      <w:r>
        <w:rPr>
          <w:b/>
          <w:color w:val="2D2D2B"/>
          <w:spacing w:val="-3"/>
        </w:rPr>
        <w:t xml:space="preserve"> </w:t>
      </w:r>
      <w:r>
        <w:rPr>
          <w:b/>
          <w:color w:val="2D2D2B"/>
          <w:sz w:val="23"/>
        </w:rPr>
        <w:t>marks]</w:t>
      </w:r>
    </w:p>
    <w:p w14:paraId="6F3A8F9A" w14:textId="77777777" w:rsidR="00D4332A" w:rsidRDefault="00D4332A">
      <w:pPr>
        <w:ind w:left="1710"/>
        <w:jc w:val="both"/>
        <w:rPr>
          <w:sz w:val="24"/>
          <w:szCs w:val="24"/>
        </w:rPr>
      </w:pPr>
    </w:p>
    <w:p w14:paraId="34A3EE7F" w14:textId="77777777" w:rsidR="00D4332A" w:rsidRDefault="0031436C">
      <w:pPr>
        <w:pStyle w:val="ListParagraph"/>
        <w:numPr>
          <w:ilvl w:val="0"/>
          <w:numId w:val="2"/>
        </w:numPr>
        <w:ind w:left="1710" w:firstLine="720"/>
        <w:rPr>
          <w:b/>
          <w:sz w:val="24"/>
          <w:szCs w:val="24"/>
        </w:rPr>
      </w:pPr>
      <w:r>
        <w:rPr>
          <w:sz w:val="24"/>
          <w:szCs w:val="24"/>
        </w:rPr>
        <w:t>Discuss the factors that must be considered to improve on the</w:t>
      </w:r>
      <w:r>
        <w:rPr>
          <w:sz w:val="24"/>
          <w:szCs w:val="24"/>
        </w:rPr>
        <w:t xml:space="preserve"> work done by the machine. </w:t>
      </w:r>
      <w:r>
        <w:rPr>
          <w:b/>
          <w:sz w:val="24"/>
          <w:szCs w:val="24"/>
        </w:rPr>
        <w:t xml:space="preserve">                                                                       [4 marks]</w:t>
      </w:r>
    </w:p>
    <w:p w14:paraId="1001592E" w14:textId="77777777" w:rsidR="00D4332A" w:rsidRDefault="0031436C">
      <w:pPr>
        <w:pStyle w:val="ListParagraph"/>
        <w:numPr>
          <w:ilvl w:val="0"/>
          <w:numId w:val="2"/>
        </w:numPr>
        <w:ind w:left="1710"/>
        <w:rPr>
          <w:b/>
          <w:sz w:val="24"/>
          <w:szCs w:val="24"/>
        </w:rPr>
      </w:pPr>
      <w:r>
        <w:rPr>
          <w:sz w:val="24"/>
          <w:szCs w:val="24"/>
        </w:rPr>
        <w:t>Explain the difference between a car engine and Carnot engine.</w:t>
      </w:r>
      <w:r>
        <w:rPr>
          <w:b/>
          <w:sz w:val="24"/>
          <w:szCs w:val="24"/>
        </w:rPr>
        <w:t xml:space="preserve">     [3 marks]</w:t>
      </w:r>
    </w:p>
    <w:p w14:paraId="1EC6E16D" w14:textId="77777777" w:rsidR="00D4332A" w:rsidRDefault="00D4332A">
      <w:pPr>
        <w:pStyle w:val="ListParagraph"/>
        <w:ind w:left="1710" w:firstLine="0"/>
        <w:jc w:val="both"/>
        <w:rPr>
          <w:b/>
          <w:sz w:val="24"/>
          <w:szCs w:val="24"/>
        </w:rPr>
      </w:pPr>
    </w:p>
    <w:p w14:paraId="4EC2D06A" w14:textId="77777777" w:rsidR="00D4332A" w:rsidRDefault="0031436C">
      <w:pPr>
        <w:pStyle w:val="ListParagraph"/>
        <w:numPr>
          <w:ilvl w:val="0"/>
          <w:numId w:val="2"/>
        </w:numPr>
        <w:ind w:left="1710"/>
        <w:jc w:val="both"/>
        <w:rPr>
          <w:b/>
          <w:sz w:val="24"/>
          <w:szCs w:val="24"/>
        </w:rPr>
      </w:pPr>
      <w:r>
        <w:rPr>
          <w:sz w:val="24"/>
          <w:szCs w:val="24"/>
        </w:rPr>
        <w:t>A thermodynamic process with negative entropy can still be spontaneous</w:t>
      </w:r>
      <w:r>
        <w:rPr>
          <w:sz w:val="24"/>
          <w:szCs w:val="24"/>
        </w:rPr>
        <w:t>. Discuss this   statement</w:t>
      </w:r>
      <w:r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[3 marks]</w:t>
      </w:r>
    </w:p>
    <w:p w14:paraId="22C246BB" w14:textId="77777777" w:rsidR="00D4332A" w:rsidRDefault="00D4332A">
      <w:pPr>
        <w:jc w:val="both"/>
        <w:rPr>
          <w:b/>
          <w:sz w:val="24"/>
          <w:szCs w:val="24"/>
        </w:rPr>
      </w:pPr>
    </w:p>
    <w:p w14:paraId="12202DB5" w14:textId="77777777" w:rsidR="00D4332A" w:rsidRDefault="0031436C">
      <w:pPr>
        <w:pStyle w:val="ListParagraph"/>
        <w:numPr>
          <w:ilvl w:val="0"/>
          <w:numId w:val="2"/>
        </w:numPr>
        <w:ind w:left="171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Explain the property of a system described by entropy. </w:t>
      </w:r>
      <w:r>
        <w:rPr>
          <w:sz w:val="24"/>
          <w:szCs w:val="24"/>
        </w:rPr>
        <w:tab/>
        <w:t xml:space="preserve">                   </w:t>
      </w:r>
      <w:r>
        <w:rPr>
          <w:b/>
          <w:sz w:val="24"/>
          <w:szCs w:val="24"/>
        </w:rPr>
        <w:t>[2 marks]</w:t>
      </w:r>
    </w:p>
    <w:p w14:paraId="77862DF3" w14:textId="77777777" w:rsidR="00D4332A" w:rsidRDefault="00D4332A">
      <w:pPr>
        <w:pStyle w:val="ListParagraph"/>
        <w:ind w:left="1710" w:firstLine="0"/>
        <w:jc w:val="both"/>
        <w:rPr>
          <w:b/>
          <w:sz w:val="24"/>
          <w:szCs w:val="24"/>
        </w:rPr>
      </w:pPr>
    </w:p>
    <w:p w14:paraId="719DC221" w14:textId="77777777" w:rsidR="00D4332A" w:rsidRDefault="0031436C">
      <w:pPr>
        <w:pStyle w:val="ListParagraph"/>
        <w:numPr>
          <w:ilvl w:val="0"/>
          <w:numId w:val="2"/>
        </w:numPr>
        <w:ind w:left="171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Briefly explain Maxwell relation.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</w:t>
      </w:r>
      <w:r>
        <w:rPr>
          <w:b/>
          <w:sz w:val="24"/>
          <w:szCs w:val="24"/>
        </w:rPr>
        <w:t>[2 marks]</w:t>
      </w:r>
    </w:p>
    <w:p w14:paraId="4C2D59C2" w14:textId="77777777" w:rsidR="00D4332A" w:rsidRDefault="00D4332A">
      <w:pPr>
        <w:ind w:left="1440"/>
        <w:jc w:val="both"/>
        <w:rPr>
          <w:b/>
          <w:sz w:val="24"/>
          <w:szCs w:val="24"/>
        </w:rPr>
      </w:pPr>
    </w:p>
    <w:p w14:paraId="02D9455E" w14:textId="77777777" w:rsidR="00D4332A" w:rsidRDefault="0031436C">
      <w:pPr>
        <w:ind w:left="1710" w:hanging="270"/>
        <w:jc w:val="both"/>
        <w:rPr>
          <w:b/>
          <w:sz w:val="24"/>
          <w:szCs w:val="24"/>
        </w:rPr>
      </w:pP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)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Calculate the maximum efficiency of a</w:t>
      </w:r>
      <w:r>
        <w:rPr>
          <w:sz w:val="24"/>
          <w:szCs w:val="24"/>
        </w:rPr>
        <w:t xml:space="preserve"> heat engine with the operating temperature of 300ºC and 500ºC.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  <w:r>
        <w:rPr>
          <w:b/>
          <w:sz w:val="24"/>
          <w:szCs w:val="24"/>
        </w:rPr>
        <w:t>[3 marks]</w:t>
      </w:r>
    </w:p>
    <w:p w14:paraId="6446CB1D" w14:textId="77777777" w:rsidR="00D4332A" w:rsidRDefault="00D4332A">
      <w:pPr>
        <w:ind w:left="1710" w:hanging="270"/>
        <w:jc w:val="both"/>
        <w:rPr>
          <w:b/>
          <w:sz w:val="24"/>
          <w:szCs w:val="24"/>
        </w:rPr>
      </w:pPr>
    </w:p>
    <w:p w14:paraId="0AEAF893" w14:textId="77777777" w:rsidR="00D4332A" w:rsidRDefault="0031436C">
      <w:pPr>
        <w:ind w:left="144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j) Briefly discuss a reversible and an irreversible change. </w:t>
      </w:r>
      <w:r>
        <w:rPr>
          <w:b/>
          <w:sz w:val="24"/>
          <w:szCs w:val="24"/>
        </w:rPr>
        <w:tab/>
        <w:t xml:space="preserve">         [3 marks]</w:t>
      </w:r>
    </w:p>
    <w:p w14:paraId="734ECC22" w14:textId="77777777" w:rsidR="00D4332A" w:rsidRDefault="00D4332A">
      <w:pPr>
        <w:ind w:left="1440"/>
        <w:jc w:val="both"/>
        <w:rPr>
          <w:b/>
          <w:sz w:val="24"/>
          <w:szCs w:val="24"/>
        </w:rPr>
      </w:pPr>
    </w:p>
    <w:p w14:paraId="30FA1F0D" w14:textId="77777777" w:rsidR="00D4332A" w:rsidRDefault="0031436C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QUESTION TWO (2) (20 MARKS)</w:t>
      </w:r>
    </w:p>
    <w:p w14:paraId="06860261" w14:textId="77777777" w:rsidR="00D4332A" w:rsidRDefault="0031436C">
      <w:pPr>
        <w:ind w:left="1440"/>
        <w:jc w:val="center"/>
        <w:rPr>
          <w:b/>
          <w:sz w:val="24"/>
          <w:szCs w:val="24"/>
        </w:rPr>
      </w:pPr>
      <w:r>
        <w:rPr>
          <w:sz w:val="24"/>
          <w:szCs w:val="24"/>
        </w:rPr>
        <w:tab/>
      </w:r>
    </w:p>
    <w:p w14:paraId="5E15EFBF" w14:textId="77777777" w:rsidR="00D4332A" w:rsidRDefault="0031436C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>
        <w:rPr>
          <w:sz w:val="24"/>
          <w:szCs w:val="24"/>
        </w:rPr>
        <w:t>Discuss the process involved in a Carnot cycle.</w:t>
      </w:r>
      <w:r>
        <w:rPr>
          <w:b/>
          <w:sz w:val="24"/>
          <w:szCs w:val="24"/>
        </w:rPr>
        <w:t xml:space="preserve">                             [6 marks]</w:t>
      </w:r>
    </w:p>
    <w:p w14:paraId="0A9B482F" w14:textId="77777777" w:rsidR="00D4332A" w:rsidRDefault="00D4332A">
      <w:pPr>
        <w:pStyle w:val="ListParagraph"/>
        <w:ind w:left="1710" w:firstLine="0"/>
        <w:jc w:val="both"/>
        <w:rPr>
          <w:b/>
          <w:sz w:val="24"/>
          <w:szCs w:val="24"/>
        </w:rPr>
      </w:pPr>
    </w:p>
    <w:p w14:paraId="022CE5BB" w14:textId="77777777" w:rsidR="00D4332A" w:rsidRDefault="0031436C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>
        <w:rPr>
          <w:sz w:val="24"/>
          <w:szCs w:val="24"/>
        </w:rPr>
        <w:t>Compare the phase diagram of water and carbon dioxide.</w:t>
      </w:r>
      <w:r>
        <w:rPr>
          <w:b/>
          <w:sz w:val="24"/>
          <w:szCs w:val="24"/>
        </w:rPr>
        <w:t xml:space="preserve">             [6 marks]</w:t>
      </w:r>
    </w:p>
    <w:p w14:paraId="0F75E252" w14:textId="77777777" w:rsidR="00D4332A" w:rsidRDefault="00D4332A">
      <w:pPr>
        <w:jc w:val="both"/>
        <w:rPr>
          <w:b/>
          <w:sz w:val="24"/>
          <w:szCs w:val="24"/>
        </w:rPr>
      </w:pPr>
    </w:p>
    <w:p w14:paraId="38781DC9" w14:textId="77777777" w:rsidR="00D4332A" w:rsidRDefault="0031436C"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Explain how signs and magnitude of ∆S, ∆H, and Temperature affect spontaneity of a process.   </w:t>
      </w:r>
      <w:r>
        <w:rPr>
          <w:sz w:val="24"/>
          <w:szCs w:val="24"/>
        </w:rPr>
        <w:t xml:space="preserve">                                            </w:t>
      </w:r>
      <w:r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[4 marks]</w:t>
      </w:r>
    </w:p>
    <w:p w14:paraId="731B8920" w14:textId="77777777" w:rsidR="00D4332A" w:rsidRDefault="00D4332A">
      <w:pPr>
        <w:ind w:left="9630"/>
        <w:jc w:val="both"/>
        <w:rPr>
          <w:b/>
          <w:sz w:val="24"/>
          <w:szCs w:val="24"/>
        </w:rPr>
      </w:pPr>
    </w:p>
    <w:p w14:paraId="02687A0E" w14:textId="77777777" w:rsidR="00D4332A" w:rsidRDefault="0031436C"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When liquid water </w:t>
      </w:r>
      <w:proofErr w:type="spellStart"/>
      <w:r>
        <w:rPr>
          <w:sz w:val="24"/>
          <w:szCs w:val="24"/>
        </w:rPr>
        <w:t>vapourises</w:t>
      </w:r>
      <w:proofErr w:type="spellEnd"/>
      <w:r>
        <w:rPr>
          <w:sz w:val="24"/>
          <w:szCs w:val="24"/>
        </w:rPr>
        <w:t xml:space="preserve"> spontaneously at 25ºC, what is the sign of ∆G. Under what conditions would ∆G=0 at 25ºC, if any?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  <w:t xml:space="preserve">       </w:t>
      </w:r>
      <w:r>
        <w:rPr>
          <w:b/>
          <w:sz w:val="24"/>
          <w:szCs w:val="24"/>
        </w:rPr>
        <w:t xml:space="preserve">       </w:t>
      </w:r>
      <w:r>
        <w:rPr>
          <w:b/>
          <w:sz w:val="24"/>
          <w:szCs w:val="24"/>
        </w:rPr>
        <w:t>[4 marks]</w:t>
      </w:r>
    </w:p>
    <w:p w14:paraId="7D1F0E13" w14:textId="77777777" w:rsidR="00D4332A" w:rsidRDefault="0031436C">
      <w:pPr>
        <w:pStyle w:val="ListParagraph"/>
        <w:ind w:left="171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</w:t>
      </w:r>
    </w:p>
    <w:p w14:paraId="2B6BE871" w14:textId="77777777" w:rsidR="00D4332A" w:rsidRDefault="0031436C">
      <w:pPr>
        <w:pStyle w:val="ListParagraph"/>
        <w:ind w:left="0" w:firstLine="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QUESTIO</w:t>
      </w:r>
      <w:r>
        <w:rPr>
          <w:b/>
          <w:sz w:val="24"/>
          <w:szCs w:val="24"/>
          <w:u w:val="single"/>
        </w:rPr>
        <w:t>N THREE (3) (20 MARKS)</w:t>
      </w:r>
    </w:p>
    <w:p w14:paraId="65C0F311" w14:textId="77777777" w:rsidR="00D4332A" w:rsidRDefault="00D4332A">
      <w:pPr>
        <w:pStyle w:val="ListParagraph"/>
        <w:ind w:left="1710" w:firstLine="0"/>
        <w:jc w:val="center"/>
        <w:rPr>
          <w:b/>
          <w:sz w:val="24"/>
          <w:szCs w:val="24"/>
        </w:rPr>
      </w:pPr>
    </w:p>
    <w:p w14:paraId="3639BFF9" w14:textId="77777777" w:rsidR="00D4332A" w:rsidRDefault="0031436C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Using a PV diagram, explain the various processes of the Carnot cycle. </w:t>
      </w:r>
    </w:p>
    <w:p w14:paraId="60868367" w14:textId="77777777" w:rsidR="00D4332A" w:rsidRDefault="0031436C">
      <w:pPr>
        <w:pStyle w:val="ListParagraph"/>
        <w:ind w:left="1350" w:firstLineChars="2900" w:firstLine="6987"/>
        <w:rPr>
          <w:sz w:val="24"/>
          <w:szCs w:val="24"/>
        </w:rPr>
      </w:pPr>
      <w:r>
        <w:rPr>
          <w:b/>
          <w:sz w:val="24"/>
          <w:szCs w:val="24"/>
        </w:rPr>
        <w:t>[8 marks]</w:t>
      </w:r>
    </w:p>
    <w:p w14:paraId="236BFF5B" w14:textId="77777777" w:rsidR="00D4332A" w:rsidRDefault="00D4332A">
      <w:pPr>
        <w:pStyle w:val="ListParagraph"/>
        <w:ind w:left="1710" w:firstLine="0"/>
        <w:jc w:val="both"/>
        <w:rPr>
          <w:sz w:val="24"/>
          <w:szCs w:val="24"/>
        </w:rPr>
      </w:pPr>
    </w:p>
    <w:p w14:paraId="012FFFFB" w14:textId="77777777" w:rsidR="00D4332A" w:rsidRDefault="0031436C">
      <w:pPr>
        <w:pStyle w:val="ListParagraph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Discuss the advantages of phase rule.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  <w:t xml:space="preserve">    </w:t>
      </w:r>
      <w:r>
        <w:rPr>
          <w:b/>
          <w:sz w:val="24"/>
          <w:szCs w:val="24"/>
        </w:rPr>
        <w:tab/>
        <w:t xml:space="preserve">        </w:t>
      </w:r>
      <w:r>
        <w:rPr>
          <w:b/>
          <w:sz w:val="24"/>
          <w:szCs w:val="24"/>
        </w:rPr>
        <w:t xml:space="preserve">                      </w:t>
      </w:r>
      <w:r>
        <w:rPr>
          <w:b/>
          <w:sz w:val="24"/>
          <w:szCs w:val="24"/>
        </w:rPr>
        <w:t>[6 marks]</w:t>
      </w:r>
    </w:p>
    <w:p w14:paraId="297C0352" w14:textId="77777777" w:rsidR="00D4332A" w:rsidRDefault="00D4332A">
      <w:pPr>
        <w:jc w:val="both"/>
        <w:rPr>
          <w:sz w:val="24"/>
          <w:szCs w:val="24"/>
        </w:rPr>
      </w:pPr>
    </w:p>
    <w:p w14:paraId="1598310B" w14:textId="77777777" w:rsidR="00D4332A" w:rsidRDefault="0031436C">
      <w:pPr>
        <w:pStyle w:val="ListParagraph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Using an example distinguish between Clausius and Kelvin stateme</w:t>
      </w:r>
      <w:r>
        <w:rPr>
          <w:sz w:val="24"/>
          <w:szCs w:val="24"/>
        </w:rPr>
        <w:t xml:space="preserve">nts on the second law of thermodynamics.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>[</w:t>
      </w:r>
      <w:r>
        <w:rPr>
          <w:b/>
          <w:sz w:val="24"/>
          <w:szCs w:val="24"/>
        </w:rPr>
        <w:t>6 marks</w:t>
      </w:r>
      <w:r>
        <w:rPr>
          <w:sz w:val="24"/>
          <w:szCs w:val="24"/>
        </w:rPr>
        <w:t>]</w:t>
      </w:r>
    </w:p>
    <w:p w14:paraId="0A9E2038" w14:textId="77777777" w:rsidR="00D4332A" w:rsidRDefault="00D4332A">
      <w:pPr>
        <w:pStyle w:val="ListParagraph"/>
        <w:ind w:left="1710" w:firstLine="0"/>
        <w:jc w:val="both"/>
        <w:rPr>
          <w:b/>
          <w:sz w:val="24"/>
          <w:szCs w:val="24"/>
        </w:rPr>
      </w:pPr>
    </w:p>
    <w:p w14:paraId="6F46BC6D" w14:textId="77777777" w:rsidR="00D4332A" w:rsidRDefault="00D4332A">
      <w:pPr>
        <w:pStyle w:val="ListParagraph"/>
        <w:ind w:left="1710" w:firstLine="0"/>
        <w:jc w:val="both"/>
        <w:rPr>
          <w:b/>
          <w:sz w:val="24"/>
          <w:szCs w:val="24"/>
        </w:rPr>
      </w:pPr>
    </w:p>
    <w:p w14:paraId="07B78D03" w14:textId="77777777" w:rsidR="00D4332A" w:rsidRDefault="0031436C">
      <w:pPr>
        <w:pStyle w:val="ListParagraph"/>
        <w:ind w:left="0" w:firstLine="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QUESTION FOUR (4) (20 MARKS)</w:t>
      </w:r>
    </w:p>
    <w:p w14:paraId="27A95B12" w14:textId="77777777" w:rsidR="00D4332A" w:rsidRDefault="00D4332A">
      <w:pPr>
        <w:pStyle w:val="ListParagraph"/>
        <w:ind w:left="1710" w:firstLine="0"/>
        <w:jc w:val="center"/>
        <w:rPr>
          <w:sz w:val="24"/>
          <w:szCs w:val="24"/>
          <w:u w:val="single"/>
        </w:rPr>
      </w:pPr>
    </w:p>
    <w:p w14:paraId="2717971C" w14:textId="77777777" w:rsidR="00D4332A" w:rsidRDefault="0031436C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equilibrium constant </w:t>
      </w:r>
      <w:proofErr w:type="spellStart"/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p</w:t>
      </w:r>
      <w:proofErr w:type="spellEnd"/>
      <w:r>
        <w:rPr>
          <w:sz w:val="24"/>
          <w:szCs w:val="24"/>
        </w:rPr>
        <w:t xml:space="preserve"> for the reaction:</w:t>
      </w:r>
    </w:p>
    <w:p w14:paraId="4F0CD148" w14:textId="77777777" w:rsidR="00D4332A" w:rsidRDefault="0031436C">
      <w:pPr>
        <w:pStyle w:val="ListParagraph"/>
        <w:ind w:left="1710" w:firstLine="0"/>
        <w:jc w:val="both"/>
        <w:rPr>
          <w:sz w:val="24"/>
          <w:szCs w:val="24"/>
          <w:vertAlign w:val="subscript"/>
        </w:rPr>
      </w:pPr>
      <w:r>
        <w:rPr>
          <w:sz w:val="24"/>
          <w:szCs w:val="24"/>
        </w:rPr>
        <w:t>N</w:t>
      </w:r>
      <w:r>
        <w:rPr>
          <w:sz w:val="24"/>
          <w:szCs w:val="24"/>
          <w:vertAlign w:val="subscript"/>
        </w:rPr>
        <w:t xml:space="preserve">2 (g) </w:t>
      </w:r>
      <w:r>
        <w:rPr>
          <w:sz w:val="24"/>
          <w:szCs w:val="24"/>
        </w:rPr>
        <w:t>+ 3H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→2NH</w:t>
      </w:r>
      <w:r>
        <w:rPr>
          <w:sz w:val="24"/>
          <w:szCs w:val="24"/>
          <w:vertAlign w:val="subscript"/>
        </w:rPr>
        <w:t>3 (g)</w:t>
      </w:r>
    </w:p>
    <w:p w14:paraId="39C59544" w14:textId="77777777" w:rsidR="00D4332A" w:rsidRDefault="0031436C">
      <w:pPr>
        <w:pStyle w:val="ListParagraph"/>
        <w:ind w:left="1710" w:firstLine="0"/>
        <w:rPr>
          <w:b/>
          <w:sz w:val="24"/>
          <w:szCs w:val="24"/>
        </w:rPr>
      </w:pPr>
      <w:r>
        <w:rPr>
          <w:sz w:val="24"/>
          <w:szCs w:val="24"/>
        </w:rPr>
        <w:t>Deduce the relationship between K</w:t>
      </w:r>
      <w:r>
        <w:rPr>
          <w:sz w:val="24"/>
          <w:szCs w:val="24"/>
          <w:vertAlign w:val="subscript"/>
        </w:rPr>
        <w:t>C</w:t>
      </w:r>
      <w:r>
        <w:rPr>
          <w:sz w:val="24"/>
          <w:szCs w:val="24"/>
        </w:rPr>
        <w:t xml:space="preserve"> and K</w:t>
      </w:r>
      <w:r>
        <w:rPr>
          <w:sz w:val="24"/>
          <w:szCs w:val="24"/>
          <w:vertAlign w:val="subscript"/>
        </w:rPr>
        <w:t>P</w:t>
      </w:r>
      <w:r>
        <w:rPr>
          <w:sz w:val="24"/>
          <w:szCs w:val="24"/>
        </w:rPr>
        <w:t xml:space="preserve"> for this reaction.    </w:t>
      </w:r>
      <w:r>
        <w:rPr>
          <w:b/>
          <w:sz w:val="24"/>
          <w:szCs w:val="24"/>
        </w:rPr>
        <w:t>[6 marks]</w:t>
      </w:r>
    </w:p>
    <w:p w14:paraId="6BFC30EF" w14:textId="77777777" w:rsidR="00D4332A" w:rsidRDefault="00D4332A">
      <w:pPr>
        <w:pStyle w:val="ListParagraph"/>
        <w:ind w:left="1710" w:firstLine="0"/>
        <w:jc w:val="both"/>
        <w:rPr>
          <w:b/>
          <w:sz w:val="24"/>
          <w:szCs w:val="24"/>
        </w:rPr>
      </w:pPr>
    </w:p>
    <w:p w14:paraId="44EE3BDB" w14:textId="77777777" w:rsidR="00D4332A" w:rsidRDefault="0031436C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Compare phase diagram for carbon dioxide and water</w:t>
      </w:r>
      <w:r>
        <w:rPr>
          <w:sz w:val="24"/>
          <w:szCs w:val="24"/>
        </w:rPr>
        <w:tab/>
        <w:t xml:space="preserve">.       </w:t>
      </w:r>
      <w:r>
        <w:rPr>
          <w:b/>
          <w:sz w:val="24"/>
          <w:szCs w:val="24"/>
        </w:rPr>
        <w:t>[6 marks]</w:t>
      </w:r>
    </w:p>
    <w:p w14:paraId="027B244B" w14:textId="77777777" w:rsidR="00D4332A" w:rsidRDefault="00D4332A">
      <w:pPr>
        <w:pStyle w:val="ListParagraph"/>
        <w:ind w:left="1710" w:firstLine="0"/>
        <w:jc w:val="both"/>
        <w:rPr>
          <w:sz w:val="24"/>
          <w:szCs w:val="24"/>
        </w:rPr>
      </w:pPr>
    </w:p>
    <w:p w14:paraId="492BFBA8" w14:textId="77777777" w:rsidR="00D4332A" w:rsidRDefault="0031436C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Discuss chemical potential and its importance.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[</w:t>
      </w:r>
      <w:r>
        <w:rPr>
          <w:b/>
          <w:sz w:val="24"/>
          <w:szCs w:val="24"/>
        </w:rPr>
        <w:t>4 marks</w:t>
      </w:r>
      <w:r>
        <w:rPr>
          <w:sz w:val="24"/>
          <w:szCs w:val="24"/>
        </w:rPr>
        <w:t>]</w:t>
      </w:r>
    </w:p>
    <w:p w14:paraId="37622E88" w14:textId="77777777" w:rsidR="00D4332A" w:rsidRDefault="00D4332A">
      <w:pPr>
        <w:jc w:val="both"/>
        <w:rPr>
          <w:sz w:val="24"/>
          <w:szCs w:val="24"/>
        </w:rPr>
      </w:pPr>
    </w:p>
    <w:p w14:paraId="4C9FE15C" w14:textId="77777777" w:rsidR="00D4332A" w:rsidRDefault="0031436C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Explain the applications of Gibbs- </w:t>
      </w:r>
      <w:proofErr w:type="spellStart"/>
      <w:r>
        <w:rPr>
          <w:sz w:val="24"/>
          <w:szCs w:val="24"/>
        </w:rPr>
        <w:t>Duhem</w:t>
      </w:r>
      <w:proofErr w:type="spellEnd"/>
      <w:r>
        <w:rPr>
          <w:sz w:val="24"/>
          <w:szCs w:val="24"/>
        </w:rPr>
        <w:t xml:space="preserve"> equation.         </w:t>
      </w:r>
      <w:r>
        <w:rPr>
          <w:sz w:val="24"/>
          <w:szCs w:val="24"/>
        </w:rPr>
        <w:t xml:space="preserve">        </w:t>
      </w:r>
      <w:r>
        <w:rPr>
          <w:b/>
          <w:sz w:val="24"/>
          <w:szCs w:val="24"/>
        </w:rPr>
        <w:t>[4 marks]</w:t>
      </w:r>
    </w:p>
    <w:p w14:paraId="2C956AFA" w14:textId="77777777" w:rsidR="00D4332A" w:rsidRDefault="00D4332A">
      <w:pPr>
        <w:jc w:val="both"/>
        <w:rPr>
          <w:sz w:val="24"/>
          <w:szCs w:val="24"/>
        </w:rPr>
      </w:pPr>
    </w:p>
    <w:p w14:paraId="7B35C984" w14:textId="77777777" w:rsidR="00D4332A" w:rsidRDefault="0031436C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QUESTION FIVE (5) (20 MARKS)</w:t>
      </w:r>
    </w:p>
    <w:p w14:paraId="5980BED8" w14:textId="77777777" w:rsidR="00D4332A" w:rsidRDefault="0031436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</w:t>
      </w:r>
    </w:p>
    <w:p w14:paraId="3B2641E8" w14:textId="77777777" w:rsidR="00D4332A" w:rsidRDefault="0031436C">
      <w:pPr>
        <w:pStyle w:val="ListParagraph"/>
        <w:numPr>
          <w:ilvl w:val="0"/>
          <w:numId w:val="7"/>
        </w:numPr>
        <w:spacing w:line="360" w:lineRule="auto"/>
        <w:ind w:hanging="363"/>
        <w:rPr>
          <w:b/>
          <w:sz w:val="24"/>
          <w:szCs w:val="24"/>
        </w:rPr>
      </w:pPr>
      <w:r>
        <w:rPr>
          <w:sz w:val="28"/>
          <w:szCs w:val="28"/>
        </w:rPr>
        <w:t xml:space="preserve">Justify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q</m:t>
            </m:r>
            <m:r>
              <w:rPr>
                <w:rFonts w:ascii="Cambria Math" w:hAnsi="Cambria Math"/>
                <w:sz w:val="28"/>
                <w:szCs w:val="28"/>
              </w:rPr>
              <m:t>h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qc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T</m:t>
            </m:r>
            <m:r>
              <w:rPr>
                <w:rFonts w:ascii="Cambria Math" w:hAnsi="Cambria Math"/>
                <w:sz w:val="28"/>
                <w:szCs w:val="28"/>
              </w:rPr>
              <m:t>h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Tc</m:t>
            </m:r>
          </m:den>
        </m:f>
      </m:oMath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</w:t>
      </w:r>
      <w:r>
        <w:rPr>
          <w:sz w:val="24"/>
          <w:szCs w:val="24"/>
        </w:rPr>
        <w:t xml:space="preserve">                                                   </w:t>
      </w:r>
      <w:proofErr w:type="gramStart"/>
      <w:r>
        <w:rPr>
          <w:sz w:val="24"/>
          <w:szCs w:val="24"/>
        </w:rPr>
        <w:t xml:space="preserve">   </w:t>
      </w:r>
      <w:r>
        <w:rPr>
          <w:b/>
          <w:sz w:val="24"/>
          <w:szCs w:val="24"/>
        </w:rPr>
        <w:t>[</w:t>
      </w:r>
      <w:proofErr w:type="gramEnd"/>
      <w:r>
        <w:rPr>
          <w:b/>
          <w:sz w:val="24"/>
          <w:szCs w:val="24"/>
        </w:rPr>
        <w:t>6 marks]</w:t>
      </w:r>
    </w:p>
    <w:p w14:paraId="45BB282A" w14:textId="77777777" w:rsidR="00D4332A" w:rsidRDefault="0031436C">
      <w:pPr>
        <w:pStyle w:val="ListParagraph"/>
        <w:numPr>
          <w:ilvl w:val="0"/>
          <w:numId w:val="7"/>
        </w:numPr>
        <w:spacing w:line="360" w:lineRule="auto"/>
        <w:ind w:hanging="363"/>
        <w:jc w:val="both"/>
        <w:rPr>
          <w:sz w:val="24"/>
          <w:szCs w:val="24"/>
        </w:rPr>
      </w:pPr>
      <w:r>
        <w:rPr>
          <w:sz w:val="24"/>
          <w:szCs w:val="24"/>
        </w:rPr>
        <w:t>7500J of heat energy is a</w:t>
      </w:r>
      <w:r>
        <w:rPr>
          <w:sz w:val="24"/>
          <w:szCs w:val="24"/>
        </w:rPr>
        <w:t>bsorbed by a heat engine from the hot reservoir of 600 K and 6000J is released: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  <w:r>
        <w:rPr>
          <w:sz w:val="24"/>
          <w:szCs w:val="24"/>
        </w:rPr>
        <w:t xml:space="preserve">          </w:t>
      </w:r>
      <w:proofErr w:type="gramStart"/>
      <w:r>
        <w:rPr>
          <w:sz w:val="24"/>
          <w:szCs w:val="24"/>
        </w:rPr>
        <w:t xml:space="preserve">   </w:t>
      </w:r>
      <w:r>
        <w:rPr>
          <w:b/>
          <w:sz w:val="24"/>
          <w:szCs w:val="24"/>
        </w:rPr>
        <w:t>[</w:t>
      </w:r>
      <w:proofErr w:type="gramEnd"/>
      <w:r>
        <w:rPr>
          <w:b/>
          <w:sz w:val="24"/>
          <w:szCs w:val="24"/>
        </w:rPr>
        <w:t>6 marks]</w:t>
      </w:r>
      <w:r>
        <w:rPr>
          <w:sz w:val="24"/>
          <w:szCs w:val="24"/>
        </w:rPr>
        <w:t xml:space="preserve"> </w:t>
      </w:r>
    </w:p>
    <w:p w14:paraId="3800A6A7" w14:textId="77777777" w:rsidR="00D4332A" w:rsidRDefault="0031436C">
      <w:pPr>
        <w:pStyle w:val="ListParagraph"/>
        <w:numPr>
          <w:ilvl w:val="0"/>
          <w:numId w:val="8"/>
        </w:numPr>
        <w:spacing w:line="360" w:lineRule="auto"/>
        <w:ind w:hanging="363"/>
        <w:jc w:val="both"/>
        <w:rPr>
          <w:sz w:val="24"/>
          <w:szCs w:val="24"/>
        </w:rPr>
      </w:pPr>
      <w:r>
        <w:rPr>
          <w:sz w:val="24"/>
          <w:szCs w:val="24"/>
        </w:rPr>
        <w:t>Obtain the work performed by the engine.</w:t>
      </w:r>
    </w:p>
    <w:p w14:paraId="0C0634E1" w14:textId="77777777" w:rsidR="00D4332A" w:rsidRDefault="0031436C">
      <w:pPr>
        <w:pStyle w:val="ListParagraph"/>
        <w:numPr>
          <w:ilvl w:val="0"/>
          <w:numId w:val="8"/>
        </w:numPr>
        <w:spacing w:line="360" w:lineRule="auto"/>
        <w:ind w:hanging="363"/>
        <w:jc w:val="both"/>
        <w:rPr>
          <w:sz w:val="24"/>
          <w:szCs w:val="24"/>
        </w:rPr>
      </w:pPr>
      <w:r>
        <w:rPr>
          <w:sz w:val="24"/>
          <w:szCs w:val="24"/>
        </w:rPr>
        <w:t>Calculate the efficiency of this engine</w:t>
      </w:r>
    </w:p>
    <w:p w14:paraId="652757E7" w14:textId="77777777" w:rsidR="00D4332A" w:rsidRDefault="0031436C">
      <w:pPr>
        <w:pStyle w:val="ListParagraph"/>
        <w:numPr>
          <w:ilvl w:val="0"/>
          <w:numId w:val="7"/>
        </w:numPr>
        <w:spacing w:line="360" w:lineRule="auto"/>
        <w:ind w:hanging="36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Explain the characteristics of an equilibrium constant.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</w:t>
      </w:r>
      <w:r>
        <w:rPr>
          <w:b/>
          <w:sz w:val="24"/>
          <w:szCs w:val="24"/>
        </w:rPr>
        <w:t>[3 marks]</w:t>
      </w:r>
    </w:p>
    <w:p w14:paraId="316433A7" w14:textId="77777777" w:rsidR="00D4332A" w:rsidRDefault="0031436C">
      <w:pPr>
        <w:pStyle w:val="ListParagraph"/>
        <w:numPr>
          <w:ilvl w:val="0"/>
          <w:numId w:val="7"/>
        </w:numPr>
        <w:spacing w:line="360" w:lineRule="auto"/>
        <w:ind w:hanging="363"/>
        <w:jc w:val="both"/>
        <w:rPr>
          <w:sz w:val="24"/>
          <w:szCs w:val="24"/>
        </w:rPr>
      </w:pPr>
      <w:r>
        <w:t>You</w:t>
      </w:r>
      <w:r>
        <w:rPr>
          <w:spacing w:val="-7"/>
        </w:rPr>
        <w:t xml:space="preserve"> </w:t>
      </w:r>
      <w:r>
        <w:t>are given</w:t>
      </w:r>
      <w:r>
        <w:rPr>
          <w:spacing w:val="1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following</w:t>
      </w:r>
      <w:r>
        <w:rPr>
          <w:spacing w:val="4"/>
        </w:rPr>
        <w:t xml:space="preserve"> </w:t>
      </w:r>
      <w:r>
        <w:t>entropies</w:t>
      </w:r>
      <w:r>
        <w:rPr>
          <w:spacing w:val="9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enthalpies</w:t>
      </w:r>
      <w:r>
        <w:rPr>
          <w:spacing w:val="-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combustion</w:t>
      </w:r>
      <w:r>
        <w:rPr>
          <w:spacing w:val="5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rPr>
          <w:spacing w:val="-2"/>
        </w:rPr>
        <w:t>25°C;</w:t>
      </w:r>
    </w:p>
    <w:p w14:paraId="6C1E555F" w14:textId="77777777" w:rsidR="00D4332A" w:rsidRDefault="00D4332A">
      <w:pPr>
        <w:pStyle w:val="BodyText"/>
        <w:jc w:val="both"/>
        <w:rPr>
          <w:sz w:val="20"/>
        </w:rPr>
      </w:pPr>
    </w:p>
    <w:tbl>
      <w:tblPr>
        <w:tblW w:w="0" w:type="auto"/>
        <w:tblInd w:w="247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3"/>
        <w:gridCol w:w="2034"/>
        <w:gridCol w:w="2048"/>
      </w:tblGrid>
      <w:tr w:rsidR="00D4332A" w14:paraId="3E008689" w14:textId="77777777">
        <w:trPr>
          <w:trHeight w:val="518"/>
        </w:trPr>
        <w:tc>
          <w:tcPr>
            <w:tcW w:w="2503" w:type="dxa"/>
            <w:tcBorders>
              <w:left w:val="single" w:sz="4" w:space="0" w:color="000000"/>
              <w:right w:val="single" w:sz="4" w:space="0" w:color="000000"/>
            </w:tcBorders>
          </w:tcPr>
          <w:p w14:paraId="62BE1732" w14:textId="77777777" w:rsidR="00D4332A" w:rsidRDefault="0031436C">
            <w:pPr>
              <w:pStyle w:val="BodyText"/>
              <w:jc w:val="both"/>
            </w:pPr>
            <w:r>
              <w:rPr>
                <w:spacing w:val="-2"/>
              </w:rPr>
              <w:t>Substance</w:t>
            </w:r>
          </w:p>
        </w:tc>
        <w:tc>
          <w:tcPr>
            <w:tcW w:w="2034" w:type="dxa"/>
            <w:tcBorders>
              <w:left w:val="single" w:sz="4" w:space="0" w:color="000000"/>
              <w:right w:val="single" w:sz="4" w:space="0" w:color="000000"/>
            </w:tcBorders>
          </w:tcPr>
          <w:p w14:paraId="318CB268" w14:textId="77777777" w:rsidR="00D4332A" w:rsidRDefault="0031436C">
            <w:pPr>
              <w:pStyle w:val="BodyText"/>
              <w:jc w:val="both"/>
            </w:pPr>
            <w:r>
              <w:rPr>
                <w:w w:val="90"/>
              </w:rPr>
              <w:t>S</w:t>
            </w:r>
            <w:r>
              <w:rPr>
                <w:spacing w:val="9"/>
              </w:rPr>
              <w:t xml:space="preserve"> </w:t>
            </w:r>
            <w:r>
              <w:rPr>
                <w:w w:val="90"/>
              </w:rPr>
              <w:t>(JK</w:t>
            </w:r>
            <w:r>
              <w:rPr>
                <w:w w:val="90"/>
                <w:vertAlign w:val="superscript"/>
              </w:rPr>
              <w:t>-1</w:t>
            </w:r>
            <w:r>
              <w:rPr>
                <w:spacing w:val="-5"/>
                <w:w w:val="90"/>
              </w:rPr>
              <w:t>)</w:t>
            </w:r>
          </w:p>
        </w:tc>
        <w:tc>
          <w:tcPr>
            <w:tcW w:w="2048" w:type="dxa"/>
            <w:tcBorders>
              <w:left w:val="single" w:sz="4" w:space="0" w:color="000000"/>
              <w:right w:val="single" w:sz="4" w:space="0" w:color="000000"/>
            </w:tcBorders>
          </w:tcPr>
          <w:p w14:paraId="7DA50011" w14:textId="77777777" w:rsidR="00D4332A" w:rsidRDefault="0031436C">
            <w:pPr>
              <w:pStyle w:val="BodyText"/>
              <w:jc w:val="both"/>
            </w:pPr>
            <w:r>
              <w:rPr>
                <w:i/>
                <w:spacing w:val="-2"/>
              </w:rPr>
              <w:t>∆</w:t>
            </w:r>
            <w:r>
              <w:rPr>
                <w:spacing w:val="-2"/>
              </w:rPr>
              <w:t>H</w:t>
            </w:r>
            <w:r>
              <w:rPr>
                <w:spacing w:val="-4"/>
              </w:rPr>
              <w:t>(kJ)</w:t>
            </w:r>
          </w:p>
        </w:tc>
      </w:tr>
      <w:tr w:rsidR="00D4332A" w14:paraId="4A2CA263" w14:textId="77777777">
        <w:trPr>
          <w:trHeight w:val="496"/>
        </w:trPr>
        <w:tc>
          <w:tcPr>
            <w:tcW w:w="2503" w:type="dxa"/>
            <w:tcBorders>
              <w:right w:val="single" w:sz="4" w:space="0" w:color="000000"/>
            </w:tcBorders>
          </w:tcPr>
          <w:p w14:paraId="35360113" w14:textId="77777777" w:rsidR="00D4332A" w:rsidRDefault="0031436C">
            <w:pPr>
              <w:pStyle w:val="BodyText"/>
              <w:jc w:val="both"/>
            </w:pPr>
            <w:r>
              <w:rPr>
                <w:spacing w:val="-2"/>
                <w:w w:val="80"/>
              </w:rPr>
              <w:t>C(graphite)</w:t>
            </w:r>
          </w:p>
        </w:tc>
        <w:tc>
          <w:tcPr>
            <w:tcW w:w="2034" w:type="dxa"/>
            <w:tcBorders>
              <w:left w:val="single" w:sz="4" w:space="0" w:color="000000"/>
              <w:right w:val="single" w:sz="4" w:space="0" w:color="000000"/>
            </w:tcBorders>
          </w:tcPr>
          <w:p w14:paraId="73D3FE6E" w14:textId="77777777" w:rsidR="00D4332A" w:rsidRDefault="0031436C">
            <w:pPr>
              <w:pStyle w:val="BodyText"/>
              <w:jc w:val="both"/>
            </w:pPr>
            <w:r>
              <w:rPr>
                <w:spacing w:val="-5"/>
              </w:rPr>
              <w:t>5.9</w:t>
            </w:r>
          </w:p>
        </w:tc>
        <w:tc>
          <w:tcPr>
            <w:tcW w:w="2048" w:type="dxa"/>
            <w:tcBorders>
              <w:left w:val="single" w:sz="4" w:space="0" w:color="000000"/>
              <w:right w:val="single" w:sz="4" w:space="0" w:color="000000"/>
            </w:tcBorders>
          </w:tcPr>
          <w:p w14:paraId="26D4BB92" w14:textId="77777777" w:rsidR="00D4332A" w:rsidRDefault="0031436C">
            <w:pPr>
              <w:pStyle w:val="BodyText"/>
              <w:jc w:val="both"/>
            </w:pPr>
            <w:r>
              <w:t>-</w:t>
            </w:r>
            <w:r>
              <w:rPr>
                <w:spacing w:val="-5"/>
              </w:rPr>
              <w:t>396</w:t>
            </w:r>
          </w:p>
        </w:tc>
      </w:tr>
      <w:tr w:rsidR="00D4332A" w14:paraId="54F0657D" w14:textId="77777777">
        <w:trPr>
          <w:trHeight w:val="511"/>
        </w:trPr>
        <w:tc>
          <w:tcPr>
            <w:tcW w:w="2503" w:type="dxa"/>
            <w:tcBorders>
              <w:left w:val="single" w:sz="4" w:space="0" w:color="000000"/>
              <w:right w:val="single" w:sz="4" w:space="0" w:color="000000"/>
            </w:tcBorders>
          </w:tcPr>
          <w:p w14:paraId="2D5E7B58" w14:textId="77777777" w:rsidR="00D4332A" w:rsidRDefault="0031436C">
            <w:pPr>
              <w:pStyle w:val="BodyText"/>
              <w:jc w:val="both"/>
            </w:pPr>
            <w:r>
              <w:rPr>
                <w:spacing w:val="-2"/>
                <w:w w:val="85"/>
              </w:rPr>
              <w:t>H</w:t>
            </w:r>
            <w:r>
              <w:rPr>
                <w:spacing w:val="-2"/>
                <w:w w:val="85"/>
                <w:vertAlign w:val="subscript"/>
              </w:rPr>
              <w:t>2</w:t>
            </w:r>
            <w:r>
              <w:rPr>
                <w:spacing w:val="-2"/>
                <w:w w:val="85"/>
              </w:rPr>
              <w:t>(g)</w:t>
            </w:r>
          </w:p>
        </w:tc>
        <w:tc>
          <w:tcPr>
            <w:tcW w:w="2034" w:type="dxa"/>
            <w:tcBorders>
              <w:left w:val="single" w:sz="4" w:space="0" w:color="000000"/>
              <w:right w:val="single" w:sz="4" w:space="0" w:color="000000"/>
            </w:tcBorders>
          </w:tcPr>
          <w:p w14:paraId="1CAEAE78" w14:textId="77777777" w:rsidR="00D4332A" w:rsidRDefault="0031436C">
            <w:pPr>
              <w:pStyle w:val="BodyText"/>
              <w:jc w:val="both"/>
            </w:pPr>
            <w:r>
              <w:rPr>
                <w:spacing w:val="-2"/>
              </w:rPr>
              <w:t>131.0</w:t>
            </w:r>
          </w:p>
        </w:tc>
        <w:tc>
          <w:tcPr>
            <w:tcW w:w="2048" w:type="dxa"/>
            <w:tcBorders>
              <w:left w:val="single" w:sz="4" w:space="0" w:color="000000"/>
              <w:right w:val="single" w:sz="4" w:space="0" w:color="000000"/>
            </w:tcBorders>
          </w:tcPr>
          <w:p w14:paraId="746800B7" w14:textId="77777777" w:rsidR="00D4332A" w:rsidRDefault="0031436C">
            <w:pPr>
              <w:pStyle w:val="BodyText"/>
              <w:jc w:val="both"/>
            </w:pPr>
            <w:r>
              <w:t>-</w:t>
            </w:r>
            <w:r>
              <w:rPr>
                <w:spacing w:val="-5"/>
              </w:rPr>
              <w:t>287</w:t>
            </w:r>
          </w:p>
        </w:tc>
      </w:tr>
      <w:tr w:rsidR="00D4332A" w14:paraId="10B2FF5A" w14:textId="77777777">
        <w:trPr>
          <w:trHeight w:val="85"/>
        </w:trPr>
        <w:tc>
          <w:tcPr>
            <w:tcW w:w="2503" w:type="dxa"/>
          </w:tcPr>
          <w:p w14:paraId="257253BD" w14:textId="77777777" w:rsidR="00D4332A" w:rsidRDefault="0031436C">
            <w:pPr>
              <w:pStyle w:val="BodyText"/>
              <w:jc w:val="both"/>
            </w:pPr>
            <w:r>
              <w:rPr>
                <w:spacing w:val="-2"/>
                <w:w w:val="90"/>
              </w:rPr>
              <w:t>C</w:t>
            </w:r>
            <w:r>
              <w:rPr>
                <w:spacing w:val="-2"/>
                <w:w w:val="90"/>
                <w:vertAlign w:val="subscript"/>
              </w:rPr>
              <w:t>2</w:t>
            </w:r>
            <w:r>
              <w:rPr>
                <w:spacing w:val="-2"/>
                <w:w w:val="90"/>
              </w:rPr>
              <w:t>H</w:t>
            </w:r>
            <w:r>
              <w:rPr>
                <w:spacing w:val="-2"/>
                <w:w w:val="90"/>
                <w:vertAlign w:val="subscript"/>
              </w:rPr>
              <w:t>6(g)</w:t>
            </w:r>
          </w:p>
        </w:tc>
        <w:tc>
          <w:tcPr>
            <w:tcW w:w="2034" w:type="dxa"/>
            <w:tcBorders>
              <w:right w:val="single" w:sz="4" w:space="0" w:color="000000"/>
            </w:tcBorders>
          </w:tcPr>
          <w:p w14:paraId="2E033FA5" w14:textId="77777777" w:rsidR="00D4332A" w:rsidRDefault="0031436C">
            <w:pPr>
              <w:pStyle w:val="BodyText"/>
              <w:jc w:val="both"/>
            </w:pPr>
            <w:r>
              <w:rPr>
                <w:spacing w:val="-2"/>
              </w:rPr>
              <w:t>231.0</w:t>
            </w:r>
          </w:p>
        </w:tc>
        <w:tc>
          <w:tcPr>
            <w:tcW w:w="2048" w:type="dxa"/>
            <w:tcBorders>
              <w:left w:val="single" w:sz="4" w:space="0" w:color="000000"/>
            </w:tcBorders>
          </w:tcPr>
          <w:p w14:paraId="4DAD6971" w14:textId="77777777" w:rsidR="00D4332A" w:rsidRDefault="0031436C">
            <w:pPr>
              <w:pStyle w:val="BodyText"/>
              <w:jc w:val="both"/>
            </w:pPr>
            <w:r>
              <w:t>-</w:t>
            </w:r>
            <w:r>
              <w:rPr>
                <w:spacing w:val="-4"/>
              </w:rPr>
              <w:t>1567</w:t>
            </w:r>
          </w:p>
        </w:tc>
      </w:tr>
    </w:tbl>
    <w:p w14:paraId="3DFAD75E" w14:textId="77777777" w:rsidR="00D4332A" w:rsidRDefault="0031436C">
      <w:pPr>
        <w:pStyle w:val="BodyText"/>
        <w:ind w:left="1080"/>
        <w:jc w:val="both"/>
      </w:pPr>
      <w:r>
        <w:t>State</w:t>
      </w:r>
      <w:r>
        <w:rPr>
          <w:spacing w:val="-1"/>
        </w:rPr>
        <w:t xml:space="preserve"> </w:t>
      </w:r>
      <w:r>
        <w:t>whether</w:t>
      </w:r>
      <w:r>
        <w:rPr>
          <w:spacing w:val="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following</w:t>
      </w:r>
      <w:r>
        <w:rPr>
          <w:spacing w:val="17"/>
        </w:rPr>
        <w:t xml:space="preserve"> </w:t>
      </w:r>
      <w:r>
        <w:t>reaction</w:t>
      </w:r>
      <w:r>
        <w:rPr>
          <w:spacing w:val="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thermodynamically</w:t>
      </w:r>
      <w:r>
        <w:rPr>
          <w:spacing w:val="-13"/>
        </w:rPr>
        <w:t xml:space="preserve"> </w:t>
      </w:r>
      <w:r>
        <w:rPr>
          <w:spacing w:val="-2"/>
        </w:rPr>
        <w:t>possible.</w:t>
      </w:r>
    </w:p>
    <w:p w14:paraId="5B25096A" w14:textId="77777777" w:rsidR="00D4332A" w:rsidRDefault="0031436C">
      <w:pPr>
        <w:pStyle w:val="BodyText"/>
        <w:jc w:val="both"/>
      </w:pPr>
      <w:r>
        <w:rPr>
          <w:w w:val="120"/>
        </w:rPr>
        <w:t xml:space="preserve">               2C(graphite)</w:t>
      </w:r>
      <w:r>
        <w:rPr>
          <w:spacing w:val="62"/>
          <w:w w:val="120"/>
        </w:rPr>
        <w:t xml:space="preserve"> </w:t>
      </w:r>
      <w:r>
        <w:rPr>
          <w:w w:val="120"/>
        </w:rPr>
        <w:t>+</w:t>
      </w:r>
      <w:r>
        <w:rPr>
          <w:spacing w:val="-35"/>
          <w:w w:val="120"/>
        </w:rPr>
        <w:t xml:space="preserve"> </w:t>
      </w:r>
      <w:r>
        <w:rPr>
          <w:w w:val="120"/>
        </w:rPr>
        <w:t>3H</w:t>
      </w:r>
      <w:r>
        <w:rPr>
          <w:w w:val="120"/>
          <w:vertAlign w:val="subscript"/>
        </w:rPr>
        <w:t>2</w:t>
      </w:r>
      <w:r>
        <w:rPr>
          <w:w w:val="120"/>
        </w:rPr>
        <w:t>(g)</w:t>
      </w:r>
      <w:r>
        <w:rPr>
          <w:spacing w:val="22"/>
          <w:w w:val="120"/>
        </w:rPr>
        <w:t>→</w:t>
      </w:r>
      <w:r>
        <w:rPr>
          <w:spacing w:val="-2"/>
          <w:w w:val="120"/>
        </w:rPr>
        <w:t>C</w:t>
      </w:r>
      <w:r>
        <w:rPr>
          <w:spacing w:val="-2"/>
          <w:w w:val="120"/>
          <w:vertAlign w:val="subscript"/>
        </w:rPr>
        <w:t>2</w:t>
      </w:r>
      <w:r>
        <w:rPr>
          <w:spacing w:val="-2"/>
          <w:w w:val="120"/>
        </w:rPr>
        <w:t>H</w:t>
      </w:r>
      <w:r>
        <w:rPr>
          <w:spacing w:val="-2"/>
          <w:w w:val="120"/>
          <w:vertAlign w:val="subscript"/>
        </w:rPr>
        <w:t>6(g)</w:t>
      </w:r>
      <w:r>
        <w:rPr>
          <w:sz w:val="14"/>
        </w:rPr>
        <w:tab/>
      </w:r>
      <w:r>
        <w:tab/>
      </w:r>
      <w:r>
        <w:tab/>
      </w:r>
      <w:r>
        <w:tab/>
      </w:r>
      <w:r>
        <w:tab/>
        <w:t>[</w:t>
      </w:r>
      <w:r>
        <w:rPr>
          <w:b/>
        </w:rPr>
        <w:t>5 marks</w:t>
      </w:r>
      <w:r>
        <w:t xml:space="preserve">] </w:t>
      </w:r>
    </w:p>
    <w:sectPr w:rsidR="00D4332A">
      <w:footerReference w:type="default" r:id="rId9"/>
      <w:pgSz w:w="12240" w:h="15840"/>
      <w:pgMar w:top="5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216BA" w14:textId="77777777" w:rsidR="0031436C" w:rsidRDefault="0031436C">
      <w:r>
        <w:separator/>
      </w:r>
    </w:p>
  </w:endnote>
  <w:endnote w:type="continuationSeparator" w:id="0">
    <w:p w14:paraId="580146F3" w14:textId="77777777" w:rsidR="0031436C" w:rsidRDefault="00314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8742439"/>
      <w:docPartObj>
        <w:docPartGallery w:val="AutoText"/>
      </w:docPartObj>
    </w:sdtPr>
    <w:sdtEndPr/>
    <w:sdtContent>
      <w:p w14:paraId="4BE0AF8E" w14:textId="77777777" w:rsidR="00D4332A" w:rsidRDefault="0031436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05BBA824" w14:textId="77777777" w:rsidR="00D4332A" w:rsidRDefault="00D433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A30BA" w14:textId="77777777" w:rsidR="0031436C" w:rsidRDefault="0031436C">
      <w:r>
        <w:separator/>
      </w:r>
    </w:p>
  </w:footnote>
  <w:footnote w:type="continuationSeparator" w:id="0">
    <w:p w14:paraId="44CA0603" w14:textId="77777777" w:rsidR="0031436C" w:rsidRDefault="003143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126FF"/>
    <w:multiLevelType w:val="multilevel"/>
    <w:tmpl w:val="175126FF"/>
    <w:lvl w:ilvl="0">
      <w:start w:val="1"/>
      <w:numFmt w:val="lowerRoman"/>
      <w:lvlText w:val="%1."/>
      <w:lvlJc w:val="right"/>
      <w:pPr>
        <w:ind w:left="2340" w:hanging="360"/>
      </w:pPr>
    </w:lvl>
    <w:lvl w:ilvl="1">
      <w:start w:val="1"/>
      <w:numFmt w:val="lowerLetter"/>
      <w:lvlText w:val="%2."/>
      <w:lvlJc w:val="left"/>
      <w:pPr>
        <w:ind w:left="3060" w:hanging="360"/>
      </w:pPr>
    </w:lvl>
    <w:lvl w:ilvl="2">
      <w:start w:val="1"/>
      <w:numFmt w:val="lowerRoman"/>
      <w:lvlText w:val="%3."/>
      <w:lvlJc w:val="right"/>
      <w:pPr>
        <w:ind w:left="3780" w:hanging="180"/>
      </w:pPr>
    </w:lvl>
    <w:lvl w:ilvl="3">
      <w:start w:val="1"/>
      <w:numFmt w:val="decimal"/>
      <w:lvlText w:val="%4."/>
      <w:lvlJc w:val="left"/>
      <w:pPr>
        <w:ind w:left="4500" w:hanging="360"/>
      </w:pPr>
    </w:lvl>
    <w:lvl w:ilvl="4">
      <w:start w:val="1"/>
      <w:numFmt w:val="lowerLetter"/>
      <w:lvlText w:val="%5."/>
      <w:lvlJc w:val="left"/>
      <w:pPr>
        <w:ind w:left="5220" w:hanging="360"/>
      </w:pPr>
    </w:lvl>
    <w:lvl w:ilvl="5">
      <w:start w:val="1"/>
      <w:numFmt w:val="lowerRoman"/>
      <w:lvlText w:val="%6."/>
      <w:lvlJc w:val="right"/>
      <w:pPr>
        <w:ind w:left="5940" w:hanging="180"/>
      </w:pPr>
    </w:lvl>
    <w:lvl w:ilvl="6">
      <w:start w:val="1"/>
      <w:numFmt w:val="decimal"/>
      <w:lvlText w:val="%7."/>
      <w:lvlJc w:val="left"/>
      <w:pPr>
        <w:ind w:left="6660" w:hanging="360"/>
      </w:pPr>
    </w:lvl>
    <w:lvl w:ilvl="7">
      <w:start w:val="1"/>
      <w:numFmt w:val="lowerLetter"/>
      <w:lvlText w:val="%8."/>
      <w:lvlJc w:val="left"/>
      <w:pPr>
        <w:ind w:left="7380" w:hanging="360"/>
      </w:pPr>
    </w:lvl>
    <w:lvl w:ilvl="8">
      <w:start w:val="1"/>
      <w:numFmt w:val="lowerRoman"/>
      <w:lvlText w:val="%9."/>
      <w:lvlJc w:val="right"/>
      <w:pPr>
        <w:ind w:left="8100" w:hanging="180"/>
      </w:pPr>
    </w:lvl>
  </w:abstractNum>
  <w:abstractNum w:abstractNumId="1" w15:restartNumberingAfterBreak="0">
    <w:nsid w:val="26C04D0C"/>
    <w:multiLevelType w:val="multilevel"/>
    <w:tmpl w:val="26C04D0C"/>
    <w:lvl w:ilvl="0">
      <w:start w:val="1"/>
      <w:numFmt w:val="lowerRoman"/>
      <w:lvlText w:val="%1."/>
      <w:lvlJc w:val="right"/>
      <w:pPr>
        <w:ind w:left="1816" w:hanging="360"/>
      </w:pPr>
    </w:lvl>
    <w:lvl w:ilvl="1">
      <w:start w:val="1"/>
      <w:numFmt w:val="lowerLetter"/>
      <w:lvlText w:val="%2."/>
      <w:lvlJc w:val="left"/>
      <w:pPr>
        <w:ind w:left="2536" w:hanging="360"/>
      </w:pPr>
    </w:lvl>
    <w:lvl w:ilvl="2">
      <w:start w:val="1"/>
      <w:numFmt w:val="lowerRoman"/>
      <w:lvlText w:val="%3."/>
      <w:lvlJc w:val="right"/>
      <w:pPr>
        <w:ind w:left="3256" w:hanging="180"/>
      </w:pPr>
    </w:lvl>
    <w:lvl w:ilvl="3">
      <w:start w:val="1"/>
      <w:numFmt w:val="decimal"/>
      <w:lvlText w:val="%4."/>
      <w:lvlJc w:val="left"/>
      <w:pPr>
        <w:ind w:left="3976" w:hanging="360"/>
      </w:pPr>
    </w:lvl>
    <w:lvl w:ilvl="4">
      <w:start w:val="1"/>
      <w:numFmt w:val="lowerLetter"/>
      <w:lvlText w:val="%5."/>
      <w:lvlJc w:val="left"/>
      <w:pPr>
        <w:ind w:left="4696" w:hanging="360"/>
      </w:pPr>
    </w:lvl>
    <w:lvl w:ilvl="5">
      <w:start w:val="1"/>
      <w:numFmt w:val="lowerRoman"/>
      <w:lvlText w:val="%6."/>
      <w:lvlJc w:val="right"/>
      <w:pPr>
        <w:ind w:left="5416" w:hanging="180"/>
      </w:pPr>
    </w:lvl>
    <w:lvl w:ilvl="6">
      <w:start w:val="1"/>
      <w:numFmt w:val="decimal"/>
      <w:lvlText w:val="%7."/>
      <w:lvlJc w:val="left"/>
      <w:pPr>
        <w:ind w:left="6136" w:hanging="360"/>
      </w:pPr>
    </w:lvl>
    <w:lvl w:ilvl="7">
      <w:start w:val="1"/>
      <w:numFmt w:val="lowerLetter"/>
      <w:lvlText w:val="%8."/>
      <w:lvlJc w:val="left"/>
      <w:pPr>
        <w:ind w:left="6856" w:hanging="360"/>
      </w:pPr>
    </w:lvl>
    <w:lvl w:ilvl="8">
      <w:start w:val="1"/>
      <w:numFmt w:val="lowerRoman"/>
      <w:lvlText w:val="%9."/>
      <w:lvlJc w:val="right"/>
      <w:pPr>
        <w:ind w:left="7576" w:hanging="180"/>
      </w:pPr>
    </w:lvl>
  </w:abstractNum>
  <w:abstractNum w:abstractNumId="2" w15:restartNumberingAfterBreak="0">
    <w:nsid w:val="408F6495"/>
    <w:multiLevelType w:val="multilevel"/>
    <w:tmpl w:val="408F6495"/>
    <w:lvl w:ilvl="0">
      <w:start w:val="1"/>
      <w:numFmt w:val="lowerLetter"/>
      <w:lvlText w:val="%1)"/>
      <w:lvlJc w:val="left"/>
      <w:pPr>
        <w:ind w:left="14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2180" w:hanging="360"/>
      </w:pPr>
    </w:lvl>
    <w:lvl w:ilvl="2">
      <w:start w:val="1"/>
      <w:numFmt w:val="lowerRoman"/>
      <w:lvlText w:val="%3."/>
      <w:lvlJc w:val="right"/>
      <w:pPr>
        <w:ind w:left="2900" w:hanging="180"/>
      </w:pPr>
    </w:lvl>
    <w:lvl w:ilvl="3">
      <w:start w:val="1"/>
      <w:numFmt w:val="decimal"/>
      <w:lvlText w:val="%4."/>
      <w:lvlJc w:val="left"/>
      <w:pPr>
        <w:ind w:left="3620" w:hanging="360"/>
      </w:pPr>
    </w:lvl>
    <w:lvl w:ilvl="4">
      <w:start w:val="1"/>
      <w:numFmt w:val="lowerLetter"/>
      <w:lvlText w:val="%5."/>
      <w:lvlJc w:val="left"/>
      <w:pPr>
        <w:ind w:left="4340" w:hanging="360"/>
      </w:pPr>
    </w:lvl>
    <w:lvl w:ilvl="5">
      <w:start w:val="1"/>
      <w:numFmt w:val="lowerRoman"/>
      <w:lvlText w:val="%6."/>
      <w:lvlJc w:val="right"/>
      <w:pPr>
        <w:ind w:left="5060" w:hanging="180"/>
      </w:pPr>
    </w:lvl>
    <w:lvl w:ilvl="6">
      <w:start w:val="1"/>
      <w:numFmt w:val="decimal"/>
      <w:lvlText w:val="%7."/>
      <w:lvlJc w:val="left"/>
      <w:pPr>
        <w:ind w:left="5780" w:hanging="360"/>
      </w:pPr>
    </w:lvl>
    <w:lvl w:ilvl="7">
      <w:start w:val="1"/>
      <w:numFmt w:val="lowerLetter"/>
      <w:lvlText w:val="%8."/>
      <w:lvlJc w:val="left"/>
      <w:pPr>
        <w:ind w:left="6500" w:hanging="360"/>
      </w:pPr>
    </w:lvl>
    <w:lvl w:ilvl="8">
      <w:start w:val="1"/>
      <w:numFmt w:val="lowerRoman"/>
      <w:lvlText w:val="%9."/>
      <w:lvlJc w:val="right"/>
      <w:pPr>
        <w:ind w:left="7220" w:hanging="180"/>
      </w:pPr>
    </w:lvl>
  </w:abstractNum>
  <w:abstractNum w:abstractNumId="3" w15:restartNumberingAfterBreak="0">
    <w:nsid w:val="45F45D5E"/>
    <w:multiLevelType w:val="multilevel"/>
    <w:tmpl w:val="45F45D5E"/>
    <w:lvl w:ilvl="0">
      <w:start w:val="1"/>
      <w:numFmt w:val="lowerLetter"/>
      <w:lvlText w:val="%1)"/>
      <w:lvlJc w:val="left"/>
      <w:pPr>
        <w:ind w:left="1816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536" w:hanging="360"/>
      </w:pPr>
    </w:lvl>
    <w:lvl w:ilvl="2">
      <w:start w:val="1"/>
      <w:numFmt w:val="lowerRoman"/>
      <w:lvlText w:val="%3."/>
      <w:lvlJc w:val="right"/>
      <w:pPr>
        <w:ind w:left="3256" w:hanging="180"/>
      </w:pPr>
    </w:lvl>
    <w:lvl w:ilvl="3">
      <w:start w:val="1"/>
      <w:numFmt w:val="decimal"/>
      <w:lvlText w:val="%4."/>
      <w:lvlJc w:val="left"/>
      <w:pPr>
        <w:ind w:left="3976" w:hanging="360"/>
      </w:pPr>
    </w:lvl>
    <w:lvl w:ilvl="4">
      <w:start w:val="1"/>
      <w:numFmt w:val="lowerLetter"/>
      <w:lvlText w:val="%5."/>
      <w:lvlJc w:val="left"/>
      <w:pPr>
        <w:ind w:left="4696" w:hanging="360"/>
      </w:pPr>
    </w:lvl>
    <w:lvl w:ilvl="5">
      <w:start w:val="1"/>
      <w:numFmt w:val="lowerRoman"/>
      <w:lvlText w:val="%6."/>
      <w:lvlJc w:val="right"/>
      <w:pPr>
        <w:ind w:left="5416" w:hanging="180"/>
      </w:pPr>
    </w:lvl>
    <w:lvl w:ilvl="6">
      <w:start w:val="1"/>
      <w:numFmt w:val="decimal"/>
      <w:lvlText w:val="%7."/>
      <w:lvlJc w:val="left"/>
      <w:pPr>
        <w:ind w:left="6136" w:hanging="360"/>
      </w:pPr>
    </w:lvl>
    <w:lvl w:ilvl="7">
      <w:start w:val="1"/>
      <w:numFmt w:val="lowerLetter"/>
      <w:lvlText w:val="%8."/>
      <w:lvlJc w:val="left"/>
      <w:pPr>
        <w:ind w:left="6856" w:hanging="360"/>
      </w:pPr>
    </w:lvl>
    <w:lvl w:ilvl="8">
      <w:start w:val="1"/>
      <w:numFmt w:val="lowerRoman"/>
      <w:lvlText w:val="%9."/>
      <w:lvlJc w:val="right"/>
      <w:pPr>
        <w:ind w:left="7576" w:hanging="180"/>
      </w:pPr>
    </w:lvl>
  </w:abstractNum>
  <w:abstractNum w:abstractNumId="4" w15:restartNumberingAfterBreak="0">
    <w:nsid w:val="4B386C32"/>
    <w:multiLevelType w:val="multilevel"/>
    <w:tmpl w:val="4B386C32"/>
    <w:lvl w:ilvl="0">
      <w:start w:val="1"/>
      <w:numFmt w:val="lowerLetter"/>
      <w:lvlText w:val="%1)"/>
      <w:lvlJc w:val="left"/>
      <w:pPr>
        <w:ind w:left="171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30" w:hanging="360"/>
      </w:pPr>
    </w:lvl>
    <w:lvl w:ilvl="2">
      <w:start w:val="1"/>
      <w:numFmt w:val="lowerRoman"/>
      <w:lvlText w:val="%3."/>
      <w:lvlJc w:val="right"/>
      <w:pPr>
        <w:ind w:left="3150" w:hanging="180"/>
      </w:pPr>
    </w:lvl>
    <w:lvl w:ilvl="3">
      <w:start w:val="1"/>
      <w:numFmt w:val="decimal"/>
      <w:lvlText w:val="%4."/>
      <w:lvlJc w:val="left"/>
      <w:pPr>
        <w:ind w:left="3870" w:hanging="360"/>
      </w:pPr>
    </w:lvl>
    <w:lvl w:ilvl="4">
      <w:start w:val="1"/>
      <w:numFmt w:val="lowerLetter"/>
      <w:lvlText w:val="%5."/>
      <w:lvlJc w:val="left"/>
      <w:pPr>
        <w:ind w:left="4590" w:hanging="360"/>
      </w:pPr>
    </w:lvl>
    <w:lvl w:ilvl="5">
      <w:start w:val="1"/>
      <w:numFmt w:val="lowerRoman"/>
      <w:lvlText w:val="%6."/>
      <w:lvlJc w:val="right"/>
      <w:pPr>
        <w:ind w:left="5310" w:hanging="180"/>
      </w:pPr>
    </w:lvl>
    <w:lvl w:ilvl="6">
      <w:start w:val="1"/>
      <w:numFmt w:val="decimal"/>
      <w:lvlText w:val="%7."/>
      <w:lvlJc w:val="left"/>
      <w:pPr>
        <w:ind w:left="6030" w:hanging="360"/>
      </w:pPr>
    </w:lvl>
    <w:lvl w:ilvl="7">
      <w:start w:val="1"/>
      <w:numFmt w:val="lowerLetter"/>
      <w:lvlText w:val="%8."/>
      <w:lvlJc w:val="left"/>
      <w:pPr>
        <w:ind w:left="6750" w:hanging="360"/>
      </w:pPr>
    </w:lvl>
    <w:lvl w:ilvl="8">
      <w:start w:val="1"/>
      <w:numFmt w:val="lowerRoman"/>
      <w:lvlText w:val="%9."/>
      <w:lvlJc w:val="right"/>
      <w:pPr>
        <w:ind w:left="7470" w:hanging="180"/>
      </w:pPr>
    </w:lvl>
  </w:abstractNum>
  <w:abstractNum w:abstractNumId="5" w15:restartNumberingAfterBreak="0">
    <w:nsid w:val="55BE31FE"/>
    <w:multiLevelType w:val="multilevel"/>
    <w:tmpl w:val="55BE31FE"/>
    <w:lvl w:ilvl="0">
      <w:start w:val="1"/>
      <w:numFmt w:val="lowerLetter"/>
      <w:lvlText w:val="%1)"/>
      <w:lvlJc w:val="left"/>
      <w:pPr>
        <w:ind w:left="171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430" w:hanging="360"/>
      </w:pPr>
    </w:lvl>
    <w:lvl w:ilvl="2">
      <w:start w:val="1"/>
      <w:numFmt w:val="lowerRoman"/>
      <w:lvlText w:val="%3."/>
      <w:lvlJc w:val="right"/>
      <w:pPr>
        <w:ind w:left="3150" w:hanging="180"/>
      </w:pPr>
    </w:lvl>
    <w:lvl w:ilvl="3">
      <w:start w:val="1"/>
      <w:numFmt w:val="decimal"/>
      <w:lvlText w:val="%4."/>
      <w:lvlJc w:val="left"/>
      <w:pPr>
        <w:ind w:left="3870" w:hanging="360"/>
      </w:pPr>
    </w:lvl>
    <w:lvl w:ilvl="4">
      <w:start w:val="1"/>
      <w:numFmt w:val="lowerLetter"/>
      <w:lvlText w:val="%5."/>
      <w:lvlJc w:val="left"/>
      <w:pPr>
        <w:ind w:left="4590" w:hanging="360"/>
      </w:pPr>
    </w:lvl>
    <w:lvl w:ilvl="5">
      <w:start w:val="1"/>
      <w:numFmt w:val="lowerRoman"/>
      <w:lvlText w:val="%6."/>
      <w:lvlJc w:val="right"/>
      <w:pPr>
        <w:ind w:left="5310" w:hanging="180"/>
      </w:pPr>
    </w:lvl>
    <w:lvl w:ilvl="6">
      <w:start w:val="1"/>
      <w:numFmt w:val="decimal"/>
      <w:lvlText w:val="%7."/>
      <w:lvlJc w:val="left"/>
      <w:pPr>
        <w:ind w:left="6030" w:hanging="360"/>
      </w:pPr>
    </w:lvl>
    <w:lvl w:ilvl="7">
      <w:start w:val="1"/>
      <w:numFmt w:val="lowerLetter"/>
      <w:lvlText w:val="%8."/>
      <w:lvlJc w:val="left"/>
      <w:pPr>
        <w:ind w:left="6750" w:hanging="360"/>
      </w:pPr>
    </w:lvl>
    <w:lvl w:ilvl="8">
      <w:start w:val="1"/>
      <w:numFmt w:val="lowerRoman"/>
      <w:lvlText w:val="%9."/>
      <w:lvlJc w:val="right"/>
      <w:pPr>
        <w:ind w:left="7470" w:hanging="180"/>
      </w:pPr>
    </w:lvl>
  </w:abstractNum>
  <w:abstractNum w:abstractNumId="6" w15:restartNumberingAfterBreak="0">
    <w:nsid w:val="64642811"/>
    <w:multiLevelType w:val="multilevel"/>
    <w:tmpl w:val="64642811"/>
    <w:lvl w:ilvl="0">
      <w:numFmt w:val="bullet"/>
      <w:lvlText w:val=""/>
      <w:lvlJc w:val="left"/>
      <w:pPr>
        <w:ind w:left="2008" w:hanging="452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>
      <w:numFmt w:val="bullet"/>
      <w:lvlText w:val="•"/>
      <w:lvlJc w:val="left"/>
      <w:pPr>
        <w:ind w:left="2920" w:hanging="452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3840" w:hanging="45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760" w:hanging="45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680" w:hanging="45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600" w:hanging="45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520" w:hanging="45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40" w:hanging="45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60" w:hanging="452"/>
      </w:pPr>
      <w:rPr>
        <w:rFonts w:hint="default"/>
        <w:lang w:val="en-US" w:eastAsia="en-US" w:bidi="ar-SA"/>
      </w:rPr>
    </w:lvl>
  </w:abstractNum>
  <w:abstractNum w:abstractNumId="7" w15:restartNumberingAfterBreak="0">
    <w:nsid w:val="7F982F33"/>
    <w:multiLevelType w:val="multilevel"/>
    <w:tmpl w:val="7F982F33"/>
    <w:lvl w:ilvl="0">
      <w:start w:val="1"/>
      <w:numFmt w:val="lowerLetter"/>
      <w:lvlText w:val="%1)"/>
      <w:lvlJc w:val="left"/>
      <w:pPr>
        <w:ind w:left="171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30" w:hanging="360"/>
      </w:pPr>
    </w:lvl>
    <w:lvl w:ilvl="2">
      <w:start w:val="1"/>
      <w:numFmt w:val="lowerRoman"/>
      <w:lvlText w:val="%3."/>
      <w:lvlJc w:val="right"/>
      <w:pPr>
        <w:ind w:left="3150" w:hanging="180"/>
      </w:pPr>
    </w:lvl>
    <w:lvl w:ilvl="3">
      <w:start w:val="1"/>
      <w:numFmt w:val="decimal"/>
      <w:lvlText w:val="%4."/>
      <w:lvlJc w:val="left"/>
      <w:pPr>
        <w:ind w:left="3870" w:hanging="360"/>
      </w:pPr>
    </w:lvl>
    <w:lvl w:ilvl="4">
      <w:start w:val="1"/>
      <w:numFmt w:val="lowerLetter"/>
      <w:lvlText w:val="%5."/>
      <w:lvlJc w:val="left"/>
      <w:pPr>
        <w:ind w:left="4590" w:hanging="360"/>
      </w:pPr>
    </w:lvl>
    <w:lvl w:ilvl="5">
      <w:start w:val="1"/>
      <w:numFmt w:val="lowerRoman"/>
      <w:lvlText w:val="%6."/>
      <w:lvlJc w:val="right"/>
      <w:pPr>
        <w:ind w:left="5310" w:hanging="180"/>
      </w:pPr>
    </w:lvl>
    <w:lvl w:ilvl="6">
      <w:start w:val="1"/>
      <w:numFmt w:val="decimal"/>
      <w:lvlText w:val="%7."/>
      <w:lvlJc w:val="left"/>
      <w:pPr>
        <w:ind w:left="6030" w:hanging="360"/>
      </w:pPr>
    </w:lvl>
    <w:lvl w:ilvl="7">
      <w:start w:val="1"/>
      <w:numFmt w:val="lowerLetter"/>
      <w:lvlText w:val="%8."/>
      <w:lvlJc w:val="left"/>
      <w:pPr>
        <w:ind w:left="6750" w:hanging="360"/>
      </w:pPr>
    </w:lvl>
    <w:lvl w:ilvl="8">
      <w:start w:val="1"/>
      <w:numFmt w:val="lowerRoman"/>
      <w:lvlText w:val="%9."/>
      <w:lvlJc w:val="right"/>
      <w:pPr>
        <w:ind w:left="747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7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0962"/>
    <w:rsid w:val="00076C05"/>
    <w:rsid w:val="000B0D24"/>
    <w:rsid w:val="000B14B4"/>
    <w:rsid w:val="000D5964"/>
    <w:rsid w:val="00105A47"/>
    <w:rsid w:val="00123C0D"/>
    <w:rsid w:val="001E22DA"/>
    <w:rsid w:val="001F3433"/>
    <w:rsid w:val="00207095"/>
    <w:rsid w:val="00272047"/>
    <w:rsid w:val="002F59AC"/>
    <w:rsid w:val="0031436C"/>
    <w:rsid w:val="00333429"/>
    <w:rsid w:val="003746D4"/>
    <w:rsid w:val="003A4076"/>
    <w:rsid w:val="003D6192"/>
    <w:rsid w:val="00403B07"/>
    <w:rsid w:val="00433FE6"/>
    <w:rsid w:val="00442E86"/>
    <w:rsid w:val="00466B5D"/>
    <w:rsid w:val="0046740B"/>
    <w:rsid w:val="004855B7"/>
    <w:rsid w:val="004C3906"/>
    <w:rsid w:val="00523369"/>
    <w:rsid w:val="00567EC5"/>
    <w:rsid w:val="005707A6"/>
    <w:rsid w:val="005A09E7"/>
    <w:rsid w:val="005B3F8E"/>
    <w:rsid w:val="005E3B12"/>
    <w:rsid w:val="005F25E7"/>
    <w:rsid w:val="00600ADE"/>
    <w:rsid w:val="006362D4"/>
    <w:rsid w:val="00664E3C"/>
    <w:rsid w:val="00691726"/>
    <w:rsid w:val="00694012"/>
    <w:rsid w:val="006E19DC"/>
    <w:rsid w:val="00714E25"/>
    <w:rsid w:val="0072507B"/>
    <w:rsid w:val="007829EF"/>
    <w:rsid w:val="00793BA8"/>
    <w:rsid w:val="007C1A73"/>
    <w:rsid w:val="008C33D6"/>
    <w:rsid w:val="008F01AD"/>
    <w:rsid w:val="008F1A7D"/>
    <w:rsid w:val="00912227"/>
    <w:rsid w:val="00976F81"/>
    <w:rsid w:val="009C7350"/>
    <w:rsid w:val="009D69CC"/>
    <w:rsid w:val="00A15FD2"/>
    <w:rsid w:val="00A80962"/>
    <w:rsid w:val="00AA603D"/>
    <w:rsid w:val="00AA60C7"/>
    <w:rsid w:val="00B106DB"/>
    <w:rsid w:val="00BC2C67"/>
    <w:rsid w:val="00BE7264"/>
    <w:rsid w:val="00C229D3"/>
    <w:rsid w:val="00C30AF9"/>
    <w:rsid w:val="00C52CAC"/>
    <w:rsid w:val="00C629B7"/>
    <w:rsid w:val="00C859A5"/>
    <w:rsid w:val="00CC7F55"/>
    <w:rsid w:val="00CE211B"/>
    <w:rsid w:val="00CF19C9"/>
    <w:rsid w:val="00D4332A"/>
    <w:rsid w:val="00D60656"/>
    <w:rsid w:val="00D800FD"/>
    <w:rsid w:val="00E60832"/>
    <w:rsid w:val="00E62DFA"/>
    <w:rsid w:val="00E86C2A"/>
    <w:rsid w:val="00EB3BA9"/>
    <w:rsid w:val="00EC2479"/>
    <w:rsid w:val="00ED08FE"/>
    <w:rsid w:val="00FB4E89"/>
    <w:rsid w:val="00FD44F0"/>
    <w:rsid w:val="00FE2C32"/>
    <w:rsid w:val="5D52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1407E2D"/>
  <w15:docId w15:val="{B8B7F00B-AA12-4CE4-ACC7-7A5DA954E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KE" w:eastAsia="en-K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1"/>
    <w:qFormat/>
    <w:pPr>
      <w:ind w:right="598"/>
      <w:outlineLvl w:val="0"/>
    </w:pPr>
    <w:rPr>
      <w:rFonts w:ascii="Calibri" w:eastAsia="Calibri" w:hAnsi="Calibri" w:cs="Calibri"/>
      <w:b/>
      <w:bCs/>
      <w:sz w:val="40"/>
      <w:szCs w:val="40"/>
    </w:rPr>
  </w:style>
  <w:style w:type="paragraph" w:styleId="Heading3">
    <w:name w:val="heading 3"/>
    <w:basedOn w:val="Normal"/>
    <w:link w:val="Heading3Char"/>
    <w:uiPriority w:val="1"/>
    <w:qFormat/>
    <w:pPr>
      <w:ind w:left="1557"/>
      <w:outlineLvl w:val="2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ListParagraph">
    <w:name w:val="List Paragraph"/>
    <w:basedOn w:val="Normal"/>
    <w:uiPriority w:val="34"/>
    <w:qFormat/>
    <w:pPr>
      <w:ind w:left="1457" w:hanging="361"/>
    </w:p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Times New Roman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pPr>
      <w:ind w:left="82"/>
      <w:jc w:val="center"/>
    </w:pPr>
  </w:style>
  <w:style w:type="character" w:customStyle="1" w:styleId="Heading1Char">
    <w:name w:val="Heading 1 Char"/>
    <w:basedOn w:val="DefaultParagraphFont"/>
    <w:link w:val="Heading1"/>
    <w:uiPriority w:val="1"/>
    <w:qFormat/>
    <w:rPr>
      <w:rFonts w:ascii="Calibri" w:eastAsia="Calibri" w:hAnsi="Calibri" w:cs="Calibri"/>
      <w:b/>
      <w:bCs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1"/>
    <w:qFormat/>
    <w:rPr>
      <w:rFonts w:ascii="Calibri" w:eastAsia="Calibri" w:hAnsi="Calibri" w:cs="Calibri"/>
      <w:b/>
      <w:bCs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eastAsia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588</Words>
  <Characters>3357</Characters>
  <Application>Microsoft Office Word</Application>
  <DocSecurity>0</DocSecurity>
  <Lines>27</Lines>
  <Paragraphs>7</Paragraphs>
  <ScaleCrop>false</ScaleCrop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5</cp:revision>
  <cp:lastPrinted>2024-12-17T09:49:00Z</cp:lastPrinted>
  <dcterms:created xsi:type="dcterms:W3CDTF">2024-10-28T13:09:00Z</dcterms:created>
  <dcterms:modified xsi:type="dcterms:W3CDTF">2026-09-21T05:56:00Z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36E1AF6C96A34538B7C4CF3845CF54F7_12</vt:lpwstr>
  </property>
</Properties>
</file>