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69EF3">
      <w:pPr>
        <w:pStyle w:val="6"/>
        <w:jc w:val="center"/>
        <w:rPr>
          <w:rFonts w:ascii="Cambria Math" w:hAnsi="Cambria Math" w:cs="Arial"/>
          <w:sz w:val="24"/>
          <w:szCs w:val="24"/>
        </w:rPr>
      </w:pPr>
      <w:r>
        <w:rPr>
          <w:rFonts w:ascii="Cambria Math" w:hAnsi="Cambria Math"/>
          <w:sz w:val="16"/>
          <w:szCs w:val="16"/>
        </w:rPr>
        <w:drawing>
          <wp:inline distT="0" distB="0" distL="0" distR="0">
            <wp:extent cx="1523365" cy="828675"/>
            <wp:effectExtent l="0" t="0" r="63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036B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65A44AEA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D9C2086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67B2CE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bookmarkStart w:id="2" w:name="_GoBack"/>
      <w:bookmarkEnd w:id="2"/>
    </w:p>
    <w:p w14:paraId="3603A850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</w:p>
    <w:p w14:paraId="04824B10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SECOND </w:t>
      </w:r>
      <w:r>
        <w:rPr>
          <w:rFonts w:ascii="Times New Roman" w:hAnsi="Times New Roman" w:cs="Times New Roman"/>
          <w:b/>
          <w:sz w:val="28"/>
          <w:szCs w:val="28"/>
        </w:rPr>
        <w:t>YEAR SECOND SEMESTER EXAMINATION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FOR THE DEGREE OF  </w:t>
      </w:r>
      <w:r>
        <w:rPr>
          <w:rFonts w:ascii="Times New Roman" w:hAnsi="Times New Roman" w:cs="Times New Roman"/>
          <w:b/>
          <w:sz w:val="28"/>
          <w:szCs w:val="28"/>
        </w:rPr>
        <w:t>BACHELOR OF EDUCATION (SPECIAL NEEDS)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WITH IT</w:t>
      </w:r>
    </w:p>
    <w:p w14:paraId="158660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F1DF33C">
      <w:pPr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ESE 212: ENGLISH BRAILLE</w:t>
      </w:r>
    </w:p>
    <w:p w14:paraId="1B091BB7">
      <w:pPr>
        <w:rPr>
          <w:rFonts w:ascii="Times New Roman" w:hAnsi="Times New Roman" w:cs="Times New Roman"/>
          <w:b/>
          <w:sz w:val="28"/>
          <w:szCs w:val="28"/>
        </w:rPr>
      </w:pPr>
    </w:p>
    <w:p w14:paraId="477909EE">
      <w:pPr>
        <w:pBdr>
          <w:bottom w:val="double" w:color="auto" w:sz="4" w:space="0"/>
        </w:pBdr>
        <w:ind w:firstLine="720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DATE: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15/04/2025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TIME: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3 HOURS</w:t>
      </w:r>
    </w:p>
    <w:p w14:paraId="0DEF3E47">
      <w:pPr>
        <w:ind w:firstLine="720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</w:p>
    <w:p w14:paraId="097ED01F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Instructions: Answer question </w:t>
      </w:r>
      <w:r>
        <w:rPr>
          <w:rFonts w:ascii="Times New Roman" w:hAnsi="Times New Roman" w:cs="Times New Roman"/>
          <w:b/>
          <w:sz w:val="28"/>
          <w:szCs w:val="28"/>
        </w:rPr>
        <w:t>ONE</w:t>
      </w:r>
      <w:r>
        <w:rPr>
          <w:rFonts w:ascii="Times New Roman" w:hAnsi="Times New Roman" w:cs="Times New Roman"/>
          <w:sz w:val="28"/>
          <w:szCs w:val="28"/>
        </w:rPr>
        <w:t xml:space="preserve"> and any other </w:t>
      </w:r>
      <w:r>
        <w:rPr>
          <w:rFonts w:ascii="Times New Roman" w:hAnsi="Times New Roman" w:cs="Times New Roman"/>
          <w:b/>
          <w:sz w:val="28"/>
          <w:szCs w:val="28"/>
        </w:rPr>
        <w:t>TWO</w:t>
      </w:r>
      <w:r>
        <w:rPr>
          <w:rFonts w:ascii="Times New Roman" w:hAnsi="Times New Roman" w:cs="Times New Roman"/>
          <w:sz w:val="28"/>
          <w:szCs w:val="28"/>
        </w:rPr>
        <w:t xml:space="preserve"> questions</w:t>
      </w:r>
    </w:p>
    <w:p w14:paraId="6102F4E0">
      <w:pPr>
        <w:rPr>
          <w:rFonts w:ascii="Times New Roman" w:hAnsi="Times New Roman" w:cs="Times New Roman"/>
          <w:sz w:val="28"/>
          <w:szCs w:val="28"/>
        </w:rPr>
      </w:pPr>
    </w:p>
    <w:p w14:paraId="49791762">
      <w:pPr>
        <w:rPr>
          <w:rFonts w:ascii="Times New Roman" w:hAnsi="Times New Roman" w:cs="Times New Roman"/>
          <w:sz w:val="28"/>
          <w:szCs w:val="28"/>
        </w:rPr>
      </w:pPr>
    </w:p>
    <w:p w14:paraId="4582D48E">
      <w:pPr>
        <w:rPr>
          <w:rFonts w:ascii="Times New Roman" w:hAnsi="Times New Roman" w:cs="Times New Roman"/>
          <w:sz w:val="28"/>
          <w:szCs w:val="28"/>
        </w:rPr>
      </w:pPr>
    </w:p>
    <w:p w14:paraId="6B87EBB9">
      <w:pPr>
        <w:rPr>
          <w:rFonts w:ascii="Times New Roman" w:hAnsi="Times New Roman" w:cs="Times New Roman"/>
          <w:sz w:val="28"/>
          <w:szCs w:val="28"/>
        </w:rPr>
      </w:pPr>
    </w:p>
    <w:p w14:paraId="586B0574">
      <w:pPr>
        <w:rPr>
          <w:rFonts w:ascii="Times New Roman" w:hAnsi="Times New Roman" w:cs="Times New Roman"/>
          <w:sz w:val="28"/>
          <w:szCs w:val="28"/>
        </w:rPr>
      </w:pPr>
    </w:p>
    <w:p w14:paraId="1CBD06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EXAMINATION CHEATING IS A CRIME</w:t>
      </w:r>
    </w:p>
    <w:p w14:paraId="1AB655B9">
      <w:pPr>
        <w:rPr>
          <w:rFonts w:ascii="Times New Roman" w:hAnsi="Times New Roman" w:cs="Times New Roman"/>
          <w:sz w:val="28"/>
          <w:szCs w:val="28"/>
        </w:rPr>
      </w:pPr>
    </w:p>
    <w:p w14:paraId="60034E21">
      <w:pPr>
        <w:rPr>
          <w:rFonts w:ascii="Times New Roman" w:hAnsi="Times New Roman" w:cs="Times New Roman"/>
          <w:sz w:val="28"/>
          <w:szCs w:val="28"/>
        </w:rPr>
      </w:pPr>
    </w:p>
    <w:p w14:paraId="79D94378">
      <w:pPr>
        <w:rPr>
          <w:rFonts w:ascii="Times New Roman" w:hAnsi="Times New Roman" w:cs="Times New Roman"/>
          <w:sz w:val="28"/>
          <w:szCs w:val="28"/>
        </w:rPr>
      </w:pPr>
    </w:p>
    <w:p w14:paraId="370555BD">
      <w:pPr>
        <w:rPr>
          <w:rFonts w:ascii="Times New Roman" w:hAnsi="Times New Roman" w:cs="Times New Roman"/>
          <w:sz w:val="28"/>
          <w:szCs w:val="28"/>
        </w:rPr>
      </w:pPr>
    </w:p>
    <w:p w14:paraId="606A4F03">
      <w:pPr>
        <w:rPr>
          <w:rFonts w:ascii="Times New Roman" w:hAnsi="Times New Roman" w:cs="Times New Roman"/>
          <w:sz w:val="28"/>
          <w:szCs w:val="28"/>
        </w:rPr>
      </w:pPr>
    </w:p>
    <w:p w14:paraId="55390DE5">
      <w:pPr>
        <w:rPr>
          <w:rFonts w:ascii="Times New Roman" w:hAnsi="Times New Roman" w:cs="Times New Roman"/>
          <w:sz w:val="28"/>
          <w:szCs w:val="28"/>
        </w:rPr>
      </w:pPr>
    </w:p>
    <w:p w14:paraId="0E65ABB6">
      <w:pPr>
        <w:rPr>
          <w:rFonts w:ascii="Times New Roman" w:hAnsi="Times New Roman" w:cs="Times New Roman"/>
          <w:sz w:val="28"/>
          <w:szCs w:val="28"/>
        </w:rPr>
      </w:pPr>
    </w:p>
    <w:p w14:paraId="474D41BF">
      <w:pPr>
        <w:rPr>
          <w:rFonts w:ascii="Times New Roman" w:hAnsi="Times New Roman" w:cs="Times New Roman"/>
          <w:sz w:val="28"/>
          <w:szCs w:val="28"/>
        </w:rPr>
      </w:pPr>
    </w:p>
    <w:p w14:paraId="1EFE399F">
      <w:pPr>
        <w:rPr>
          <w:rFonts w:ascii="Times New Roman" w:hAnsi="Times New Roman" w:cs="Times New Roman"/>
          <w:sz w:val="28"/>
          <w:szCs w:val="28"/>
        </w:rPr>
      </w:pPr>
    </w:p>
    <w:p w14:paraId="19F55950">
      <w:pPr>
        <w:ind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89646795"/>
      <w:r>
        <w:rPr>
          <w:rFonts w:ascii="Times New Roman" w:hAnsi="Times New Roman" w:cs="Times New Roman"/>
          <w:b/>
          <w:sz w:val="28"/>
          <w:szCs w:val="28"/>
          <w:u w:val="single"/>
        </w:rPr>
        <w:t>QUESTION ONE (30 MARKS)</w:t>
      </w:r>
      <w:bookmarkEnd w:id="1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(COMPULSORY)</w:t>
      </w:r>
    </w:p>
    <w:p w14:paraId="74700FA7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Identify five key parts of a Perkins Braille machine (10 mks)</w:t>
      </w:r>
    </w:p>
    <w:p w14:paraId="0A155F59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values of each of these parts in Braille writing. (10 mks)</w:t>
      </w:r>
    </w:p>
    <w:p w14:paraId="70F79F8A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 the technological functioning of the slate and stylus in the writing and reading of braille. (10 mks)</w:t>
      </w:r>
    </w:p>
    <w:p w14:paraId="66B0528A">
      <w:pPr>
        <w:ind w:firstLine="7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QUESTION TWO (20 MARKS)</w:t>
      </w:r>
    </w:p>
    <w:p w14:paraId="155B5712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Identify any of the ten letters of the alphabet that are used in braille to represent a whole word. (20 mks)</w:t>
      </w:r>
    </w:p>
    <w:p w14:paraId="6C280655">
      <w:pPr>
        <w:ind w:firstLine="7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QUESTION THREE (20 MARKS)</w:t>
      </w:r>
    </w:p>
    <w:p w14:paraId="5687DEF1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Write the following sentences in braille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0AB54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sun is out.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(4marks)</w:t>
      </w:r>
    </w:p>
    <w:p w14:paraId="24397EF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is very little food.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(4marks)</w:t>
      </w:r>
    </w:p>
    <w:p w14:paraId="4CC7E40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That party was a surprise for father.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(4marks)</w:t>
      </w:r>
    </w:p>
    <w:p w14:paraId="2B84B445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Here and there, the sun peeped through the clouds. (4marks)</w:t>
      </w:r>
    </w:p>
    <w:p w14:paraId="1D0483F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She is a strange character.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(4marks)</w:t>
      </w:r>
    </w:p>
    <w:p w14:paraId="5147B72E">
      <w:pPr>
        <w:ind w:firstLine="7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QUESTION FOUR (20 MARKS)</w:t>
      </w:r>
    </w:p>
    <w:p w14:paraId="474B43BD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De-braille the following sentences (Braille sheets Provided)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mks)</w:t>
      </w:r>
    </w:p>
    <w:p w14:paraId="6BBFE284">
      <w:pPr>
        <w:ind w:firstLine="7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QUESTION FIVE (20 MARKS)</w:t>
      </w:r>
    </w:p>
    <w:p w14:paraId="65C2583C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Write the following words in braille</w:t>
      </w:r>
    </w:p>
    <w:p w14:paraId="6914B82C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</w:t>
      </w:r>
    </w:p>
    <w:p w14:paraId="022E5421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Some</w:t>
      </w:r>
    </w:p>
    <w:p w14:paraId="7D5EAEB9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Word</w:t>
      </w:r>
    </w:p>
    <w:p w14:paraId="5D756164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Spirit</w:t>
      </w:r>
    </w:p>
    <w:p w14:paraId="74DB3DC8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World</w:t>
      </w:r>
    </w:p>
    <w:p w14:paraId="7E86775E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Rare </w:t>
      </w:r>
    </w:p>
    <w:p w14:paraId="22B02509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Maim</w:t>
      </w:r>
    </w:p>
    <w:p w14:paraId="0DBEFF9B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Road</w:t>
      </w:r>
    </w:p>
    <w:p w14:paraId="6C88BF03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Pace </w:t>
      </w:r>
    </w:p>
    <w:p w14:paraId="6306D7A8">
      <w:pPr>
        <w:pStyle w:val="5"/>
        <w:numPr>
          <w:ilvl w:val="0"/>
          <w:numId w:val="3"/>
        </w:numPr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Wane </w:t>
      </w:r>
    </w:p>
    <w:p w14:paraId="1FFD16B7">
      <w:pPr>
        <w:pStyle w:val="5"/>
        <w:ind w:left="1440"/>
        <w:rPr>
          <w:rFonts w:ascii="Times New Roman" w:hAnsi="Times New Roman" w:cs="Times New Roman"/>
          <w:sz w:val="28"/>
          <w:szCs w:val="28"/>
        </w:rPr>
      </w:pPr>
    </w:p>
    <w:p w14:paraId="4B5D1EEE"/>
    <w:sectPr>
      <w:pgSz w:w="12240" w:h="15840"/>
      <w:pgMar w:top="780" w:right="1440" w:bottom="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549D6"/>
    <w:multiLevelType w:val="multilevel"/>
    <w:tmpl w:val="310549D6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F0D98"/>
    <w:multiLevelType w:val="multilevel"/>
    <w:tmpl w:val="365F0D98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855943"/>
    <w:multiLevelType w:val="multilevel"/>
    <w:tmpl w:val="48855943"/>
    <w:lvl w:ilvl="0" w:tentative="0">
      <w:start w:val="1"/>
      <w:numFmt w:val="lowerLetter"/>
      <w:lvlText w:val="(%1)"/>
      <w:lvlJc w:val="left"/>
      <w:pPr>
        <w:ind w:left="1095" w:hanging="37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96"/>
    <w:rsid w:val="00325748"/>
    <w:rsid w:val="0046526A"/>
    <w:rsid w:val="004E17CC"/>
    <w:rsid w:val="005C2684"/>
    <w:rsid w:val="0060084F"/>
    <w:rsid w:val="006916A7"/>
    <w:rsid w:val="00811BC2"/>
    <w:rsid w:val="008D0881"/>
    <w:rsid w:val="008E5AFF"/>
    <w:rsid w:val="009E3896"/>
    <w:rsid w:val="00A26AFE"/>
    <w:rsid w:val="00A664CB"/>
    <w:rsid w:val="00A7570F"/>
    <w:rsid w:val="00E54014"/>
    <w:rsid w:val="00EF4DEA"/>
    <w:rsid w:val="36A4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7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189</Words>
  <Characters>1082</Characters>
  <Lines>9</Lines>
  <Paragraphs>2</Paragraphs>
  <TotalTime>6</TotalTime>
  <ScaleCrop>false</ScaleCrop>
  <LinksUpToDate>false</LinksUpToDate>
  <CharactersWithSpaces>1269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2025-02-05T08:24:00Z</dcterms:created>
  <dc:creator>FRANCIS CYBER</dc:creator>
  <cp:lastModifiedBy>HP</cp:lastModifiedBy>
  <cp:lastPrinted>2025-03-27T14:05:07Z</cp:lastPrinted>
  <dcterms:modified xsi:type="dcterms:W3CDTF">2025-03-27T14:09:15Z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EBD661CB27784BEEAE7D263F66FCAC65_12</vt:lpwstr>
  </property>
</Properties>
</file>